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103" w:type="pct"/>
        <w:tblLook w:val="04A0" w:firstRow="1" w:lastRow="0" w:firstColumn="1" w:lastColumn="0" w:noHBand="0" w:noVBand="1"/>
      </w:tblPr>
      <w:tblGrid>
        <w:gridCol w:w="3687"/>
        <w:gridCol w:w="5572"/>
      </w:tblGrid>
      <w:tr w:rsidR="006366D3" w:rsidRPr="00C27273" w14:paraId="08ECAA5B" w14:textId="77777777" w:rsidTr="003A4869">
        <w:trPr>
          <w:trHeight w:val="1440"/>
        </w:trPr>
        <w:tc>
          <w:tcPr>
            <w:tcW w:w="1991" w:type="pct"/>
          </w:tcPr>
          <w:p w14:paraId="61D6BE9E" w14:textId="77777777" w:rsidR="006366D3" w:rsidRPr="00C27273" w:rsidRDefault="007C7D37">
            <w:pPr>
              <w:widowControl w:val="0"/>
              <w:jc w:val="center"/>
              <w:rPr>
                <w:b/>
                <w:spacing w:val="-10"/>
                <w:sz w:val="26"/>
                <w:szCs w:val="26"/>
              </w:rPr>
            </w:pPr>
            <w:bookmarkStart w:id="0" w:name="_GoBack"/>
            <w:bookmarkEnd w:id="0"/>
            <w:r w:rsidRPr="00C27273">
              <w:rPr>
                <w:b/>
                <w:spacing w:val="-10"/>
                <w:sz w:val="26"/>
                <w:szCs w:val="26"/>
              </w:rPr>
              <w:t>HỘI ĐỒNG NHÂN DÂN</w:t>
            </w:r>
          </w:p>
          <w:p w14:paraId="065BA55E" w14:textId="77777777" w:rsidR="006366D3" w:rsidRPr="00C27273" w:rsidRDefault="007C7D37">
            <w:pPr>
              <w:widowControl w:val="0"/>
              <w:jc w:val="center"/>
              <w:rPr>
                <w:b/>
                <w:sz w:val="26"/>
                <w:szCs w:val="26"/>
                <w:vertAlign w:val="superscript"/>
              </w:rPr>
            </w:pPr>
            <w:r w:rsidRPr="00C27273">
              <w:rPr>
                <w:b/>
                <w:spacing w:val="-10"/>
                <w:sz w:val="26"/>
                <w:szCs w:val="26"/>
              </w:rPr>
              <w:t>THÀNH PHỐ</w:t>
            </w:r>
            <w:r w:rsidRPr="00C27273">
              <w:rPr>
                <w:b/>
                <w:noProof/>
                <w:spacing w:val="-10"/>
                <w:sz w:val="26"/>
                <w:szCs w:val="26"/>
              </w:rPr>
              <mc:AlternateContent>
                <mc:Choice Requires="wps">
                  <w:drawing>
                    <wp:anchor distT="0" distB="0" distL="114300" distR="114300" simplePos="0" relativeHeight="251661312" behindDoc="0" locked="0" layoutInCell="1" allowOverlap="1" wp14:anchorId="5C9474E4" wp14:editId="465540F2">
                      <wp:simplePos x="0" y="0"/>
                      <wp:positionH relativeFrom="column">
                        <wp:posOffset>746760</wp:posOffset>
                      </wp:positionH>
                      <wp:positionV relativeFrom="paragraph">
                        <wp:posOffset>335280</wp:posOffset>
                      </wp:positionV>
                      <wp:extent cx="1047750" cy="0"/>
                      <wp:effectExtent l="7620" t="13335" r="11430" b="571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7750" cy="0"/>
                              </a:xfrm>
                              <a:prstGeom prst="line">
                                <a:avLst/>
                              </a:prstGeom>
                              <a:noFill/>
                              <a:ln w="9525">
                                <a:solidFill>
                                  <a:srgbClr val="000000"/>
                                </a:solidFill>
                                <a:round/>
                              </a:ln>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F644B23"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8.8pt,26.4pt" to="141.3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"/>
                  </w:pict>
                </mc:Fallback>
              </mc:AlternateContent>
            </w:r>
            <w:r w:rsidRPr="00C27273">
              <w:rPr>
                <w:b/>
                <w:spacing w:val="-10"/>
                <w:sz w:val="26"/>
                <w:szCs w:val="26"/>
              </w:rPr>
              <w:t xml:space="preserve"> </w:t>
            </w:r>
            <w:r w:rsidRPr="00C27273">
              <w:rPr>
                <w:b/>
                <w:sz w:val="26"/>
                <w:szCs w:val="26"/>
              </w:rPr>
              <w:t>HỒ CHÍ MINH</w:t>
            </w:r>
            <w:r w:rsidRPr="00C27273">
              <w:rPr>
                <w:b/>
                <w:sz w:val="26"/>
                <w:szCs w:val="26"/>
              </w:rPr>
              <w:br/>
            </w:r>
          </w:p>
          <w:p w14:paraId="04E3C531" w14:textId="27DA4025" w:rsidR="006366D3" w:rsidRPr="00C27273" w:rsidRDefault="007C7D37">
            <w:pPr>
              <w:widowControl w:val="0"/>
              <w:jc w:val="center"/>
              <w:rPr>
                <w:b/>
                <w:sz w:val="26"/>
                <w:szCs w:val="26"/>
              </w:rPr>
            </w:pPr>
            <w:r w:rsidRPr="00C27273">
              <w:rPr>
                <w:sz w:val="26"/>
                <w:szCs w:val="26"/>
              </w:rPr>
              <w:t>Số:...</w:t>
            </w:r>
            <w:r w:rsidR="00383B73" w:rsidRPr="00C27273">
              <w:rPr>
                <w:sz w:val="26"/>
                <w:szCs w:val="26"/>
              </w:rPr>
              <w:t>...</w:t>
            </w:r>
            <w:r w:rsidRPr="00C27273">
              <w:rPr>
                <w:sz w:val="26"/>
                <w:szCs w:val="26"/>
              </w:rPr>
              <w:t>/</w:t>
            </w:r>
            <w:r w:rsidR="00F31EFF">
              <w:rPr>
                <w:sz w:val="26"/>
                <w:szCs w:val="26"/>
              </w:rPr>
              <w:t>2026</w:t>
            </w:r>
            <w:r w:rsidR="00140B1B" w:rsidRPr="00C27273">
              <w:rPr>
                <w:sz w:val="26"/>
                <w:szCs w:val="26"/>
              </w:rPr>
              <w:t>/</w:t>
            </w:r>
            <w:r w:rsidRPr="00C27273">
              <w:rPr>
                <w:sz w:val="26"/>
                <w:szCs w:val="26"/>
              </w:rPr>
              <w:t>NQ-HĐND</w:t>
            </w:r>
          </w:p>
        </w:tc>
        <w:tc>
          <w:tcPr>
            <w:tcW w:w="3009" w:type="pct"/>
          </w:tcPr>
          <w:p w14:paraId="3110AB90" w14:textId="77777777" w:rsidR="006366D3" w:rsidRPr="00C27273" w:rsidRDefault="007C7D37">
            <w:pPr>
              <w:widowControl w:val="0"/>
              <w:jc w:val="center"/>
              <w:rPr>
                <w:sz w:val="26"/>
                <w:szCs w:val="26"/>
                <w:vertAlign w:val="superscript"/>
              </w:rPr>
            </w:pPr>
            <w:r w:rsidRPr="00C27273">
              <w:rPr>
                <w:b/>
                <w:noProof/>
                <w:spacing w:val="-10"/>
                <w:sz w:val="26"/>
                <w:szCs w:val="26"/>
              </w:rPr>
              <mc:AlternateContent>
                <mc:Choice Requires="wps">
                  <w:drawing>
                    <wp:anchor distT="0" distB="0" distL="114300" distR="114300" simplePos="0" relativeHeight="251660288" behindDoc="0" locked="0" layoutInCell="1" allowOverlap="1" wp14:anchorId="732320A2" wp14:editId="25A7E2DC">
                      <wp:simplePos x="0" y="0"/>
                      <wp:positionH relativeFrom="column">
                        <wp:posOffset>669925</wp:posOffset>
                      </wp:positionH>
                      <wp:positionV relativeFrom="paragraph">
                        <wp:posOffset>402590</wp:posOffset>
                      </wp:positionV>
                      <wp:extent cx="1943100" cy="0"/>
                      <wp:effectExtent l="9525" t="5715" r="9525" b="1333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ln>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A0EC8E3"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2.75pt,31.7pt" to="205.75pt,3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"/>
                  </w:pict>
                </mc:Fallback>
              </mc:AlternateContent>
            </w:r>
            <w:r w:rsidRPr="00C27273">
              <w:rPr>
                <w:b/>
                <w:spacing w:val="-10"/>
                <w:sz w:val="26"/>
                <w:szCs w:val="26"/>
              </w:rPr>
              <w:t>CỘNG HÒA XÃ HỘI CHỦ NGHĨA VIỆT NAM</w:t>
            </w:r>
            <w:r w:rsidRPr="00C27273">
              <w:rPr>
                <w:b/>
                <w:sz w:val="26"/>
                <w:szCs w:val="26"/>
              </w:rPr>
              <w:br/>
              <w:t xml:space="preserve">Độc lập - Tự do - Hạnh phúc </w:t>
            </w:r>
            <w:r w:rsidRPr="00C27273">
              <w:rPr>
                <w:b/>
                <w:sz w:val="26"/>
                <w:szCs w:val="26"/>
              </w:rPr>
              <w:br/>
            </w:r>
          </w:p>
          <w:p w14:paraId="7B550D50" w14:textId="0664B11C" w:rsidR="006366D3" w:rsidRPr="00C27273" w:rsidRDefault="003A4869" w:rsidP="003A4869">
            <w:pPr>
              <w:widowControl w:val="0"/>
              <w:jc w:val="center"/>
              <w:rPr>
                <w:sz w:val="26"/>
                <w:szCs w:val="26"/>
              </w:rPr>
            </w:pPr>
            <w:r w:rsidRPr="00C27273">
              <w:rPr>
                <w:i/>
                <w:sz w:val="26"/>
                <w:szCs w:val="26"/>
              </w:rPr>
              <w:t>Thành phố Hồ Chí Minh</w:t>
            </w:r>
            <w:r w:rsidR="007C7D37" w:rsidRPr="00C27273">
              <w:rPr>
                <w:i/>
                <w:sz w:val="26"/>
                <w:szCs w:val="26"/>
              </w:rPr>
              <w:t xml:space="preserve">, ngày... </w:t>
            </w:r>
            <w:r w:rsidR="00F31EFF">
              <w:rPr>
                <w:i/>
                <w:sz w:val="26"/>
                <w:szCs w:val="26"/>
              </w:rPr>
              <w:t>tháng... năm 2026</w:t>
            </w:r>
          </w:p>
        </w:tc>
      </w:tr>
    </w:tbl>
    <w:p w14:paraId="6D4017A6" w14:textId="1146CE29" w:rsidR="006366D3" w:rsidRPr="00C27273" w:rsidRDefault="00B0616C" w:rsidP="00B0616C">
      <w:pPr>
        <w:widowControl w:val="0"/>
        <w:tabs>
          <w:tab w:val="center" w:pos="1701"/>
          <w:tab w:val="right" w:leader="dot" w:pos="8640"/>
        </w:tabs>
        <w:jc w:val="both"/>
        <w:rPr>
          <w:b/>
        </w:rPr>
      </w:pPr>
      <w:r w:rsidRPr="00C27273">
        <w:rPr>
          <w:noProof/>
          <w:sz w:val="26"/>
          <w:szCs w:val="26"/>
        </w:rPr>
        <mc:AlternateContent>
          <mc:Choice Requires="wps">
            <w:drawing>
              <wp:anchor distT="0" distB="0" distL="114300" distR="114300" simplePos="0" relativeHeight="251668480" behindDoc="0" locked="0" layoutInCell="1" allowOverlap="1" wp14:anchorId="5E14C34B" wp14:editId="65088BA5">
                <wp:simplePos x="0" y="0"/>
                <wp:positionH relativeFrom="column">
                  <wp:posOffset>560173</wp:posOffset>
                </wp:positionH>
                <wp:positionV relativeFrom="paragraph">
                  <wp:posOffset>-635</wp:posOffset>
                </wp:positionV>
                <wp:extent cx="1113905" cy="273133"/>
                <wp:effectExtent l="0" t="0" r="10160" b="12700"/>
                <wp:wrapNone/>
                <wp:docPr id="3" name="Text Box 3"/>
                <wp:cNvGraphicFramePr/>
                <a:graphic xmlns:a="http://schemas.openxmlformats.org/drawingml/2006/main">
                  <a:graphicData uri="http://schemas.microsoft.com/office/word/2010/wordprocessingShape">
                    <wps:wsp>
                      <wps:cNvSpPr txBox="1"/>
                      <wps:spPr>
                        <a:xfrm>
                          <a:off x="0" y="0"/>
                          <a:ext cx="1113905" cy="27313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0442D3A" w14:textId="77777777" w:rsidR="00B0616C" w:rsidRPr="00B0616C" w:rsidRDefault="00B0616C" w:rsidP="00B0616C">
                            <w:pPr>
                              <w:jc w:val="center"/>
                              <w:rPr>
                                <w:b/>
                              </w:rPr>
                            </w:pPr>
                            <w:r w:rsidRPr="00B0616C">
                              <w:rPr>
                                <w:b/>
                              </w:rPr>
                              <w:t>DỰ THẢO</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type w14:anchorId="5E14C34B" id="_x0000_t202" coordsize="21600,21600" o:spt="202" path="m,l,21600r21600,l21600,xe">
                <v:stroke joinstyle="miter"/>
                <v:path gradientshapeok="t" o:connecttype="rect"/>
              </v:shapetype>
              <v:shape id="Text Box 3" o:spid="_x0000_s1026" type="#_x0000_t202" style="position:absolute;left:0;text-align:left;margin-left:44.1pt;margin-top:-.05pt;width:87.7pt;height:2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" fillcolor="white [3201]" strokeweight=".5pt">
                <v:textbox>
                  <w:txbxContent>
                    <w:p w14:paraId="20442D3A" w14:textId="77777777" w:rsidR="00B0616C" w:rsidRPr="00B0616C" w:rsidRDefault="00B0616C" w:rsidP="00B0616C">
                      <w:pPr>
                        <w:jc w:val="center"/>
                        <w:rPr>
                          <w:b/>
                        </w:rPr>
                      </w:pPr>
                      <w:r w:rsidRPr="00B0616C">
                        <w:rPr>
                          <w:b/>
                        </w:rPr>
                        <w:t>DỰ THẢO</w:t>
                      </w:r>
                    </w:p>
                  </w:txbxContent>
                </v:textbox>
              </v:shape>
            </w:pict>
          </mc:Fallback>
        </mc:AlternateContent>
      </w:r>
      <w:r>
        <w:rPr>
          <w:b/>
        </w:rPr>
        <w:tab/>
      </w:r>
    </w:p>
    <w:p w14:paraId="62AE0AED" w14:textId="77777777" w:rsidR="00B0616C" w:rsidRDefault="00B0616C" w:rsidP="006F60FC">
      <w:pPr>
        <w:widowControl w:val="0"/>
        <w:tabs>
          <w:tab w:val="right" w:leader="dot" w:pos="8640"/>
        </w:tabs>
        <w:spacing w:line="276" w:lineRule="auto"/>
        <w:jc w:val="center"/>
        <w:rPr>
          <w:b/>
        </w:rPr>
      </w:pPr>
    </w:p>
    <w:p w14:paraId="4ED81AD6" w14:textId="0CC7A914" w:rsidR="006366D3" w:rsidRPr="00C27273" w:rsidRDefault="007C7D37" w:rsidP="009A18FE">
      <w:pPr>
        <w:widowControl w:val="0"/>
        <w:tabs>
          <w:tab w:val="right" w:leader="dot" w:pos="8640"/>
        </w:tabs>
        <w:spacing w:line="276" w:lineRule="auto"/>
        <w:jc w:val="center"/>
        <w:rPr>
          <w:b/>
        </w:rPr>
      </w:pPr>
      <w:r w:rsidRPr="00C27273">
        <w:rPr>
          <w:b/>
        </w:rPr>
        <w:t>NGHỊ QUYẾT</w:t>
      </w:r>
    </w:p>
    <w:p w14:paraId="3109E654" w14:textId="05B68888" w:rsidR="00240B96" w:rsidRDefault="00CB792F" w:rsidP="009A1D60">
      <w:pPr>
        <w:pBdr>
          <w:top w:val="dotted" w:sz="4" w:space="0" w:color="FFFFFF"/>
          <w:left w:val="dotted" w:sz="4" w:space="0" w:color="FFFFFF"/>
          <w:bottom w:val="dotted" w:sz="4" w:space="17" w:color="FFFFFF"/>
          <w:right w:val="dotted" w:sz="4" w:space="1" w:color="FFFFFF"/>
        </w:pBdr>
        <w:tabs>
          <w:tab w:val="left" w:pos="567"/>
          <w:tab w:val="left" w:pos="753"/>
          <w:tab w:val="center" w:pos="4820"/>
        </w:tabs>
        <w:jc w:val="center"/>
        <w:rPr>
          <w:b/>
        </w:rPr>
      </w:pPr>
      <w:r w:rsidRPr="00C27273">
        <w:rPr>
          <w:b/>
        </w:rPr>
        <w:t>Quy định</w:t>
      </w:r>
      <w:r w:rsidRPr="00C27273">
        <w:rPr>
          <w:i/>
        </w:rPr>
        <w:t xml:space="preserve"> </w:t>
      </w:r>
      <w:r w:rsidRPr="00C27273">
        <w:rPr>
          <w:b/>
        </w:rPr>
        <w:t>c</w:t>
      </w:r>
      <w:r w:rsidR="00F23F2C" w:rsidRPr="00C27273">
        <w:rPr>
          <w:b/>
        </w:rPr>
        <w:t>hính sách đào tạo, bồi dưỡng và sử dụng</w:t>
      </w:r>
      <w:r w:rsidR="00840A47" w:rsidRPr="00C27273">
        <w:rPr>
          <w:b/>
        </w:rPr>
        <w:t xml:space="preserve"> </w:t>
      </w:r>
    </w:p>
    <w:p w14:paraId="27DD981B" w14:textId="63FB0C0B" w:rsidR="009A1D60" w:rsidRDefault="00840A47" w:rsidP="009A1D60">
      <w:pPr>
        <w:pBdr>
          <w:top w:val="dotted" w:sz="4" w:space="0" w:color="FFFFFF"/>
          <w:left w:val="dotted" w:sz="4" w:space="0" w:color="FFFFFF"/>
          <w:bottom w:val="dotted" w:sz="4" w:space="17" w:color="FFFFFF"/>
          <w:right w:val="dotted" w:sz="4" w:space="1" w:color="FFFFFF"/>
        </w:pBdr>
        <w:tabs>
          <w:tab w:val="left" w:pos="567"/>
          <w:tab w:val="left" w:pos="753"/>
          <w:tab w:val="center" w:pos="4820"/>
        </w:tabs>
        <w:jc w:val="center"/>
        <w:rPr>
          <w:b/>
        </w:rPr>
      </w:pPr>
      <w:r w:rsidRPr="00C27273">
        <w:rPr>
          <w:b/>
        </w:rPr>
        <w:t>người có</w:t>
      </w:r>
      <w:r w:rsidR="00F23F2C" w:rsidRPr="00C27273">
        <w:rPr>
          <w:b/>
        </w:rPr>
        <w:t xml:space="preserve"> năng khiếu</w:t>
      </w:r>
      <w:r w:rsidRPr="00C27273">
        <w:rPr>
          <w:b/>
        </w:rPr>
        <w:t xml:space="preserve"> </w:t>
      </w:r>
      <w:r w:rsidR="00F23F2C" w:rsidRPr="00C27273">
        <w:rPr>
          <w:b/>
        </w:rPr>
        <w:t xml:space="preserve">nghệ thuật </w:t>
      </w:r>
      <w:r w:rsidR="001C7C7D" w:rsidRPr="00C27273">
        <w:rPr>
          <w:b/>
        </w:rPr>
        <w:t xml:space="preserve">và </w:t>
      </w:r>
      <w:r w:rsidRPr="00C27273">
        <w:rPr>
          <w:b/>
        </w:rPr>
        <w:t xml:space="preserve">người có năng khiếu </w:t>
      </w:r>
      <w:r w:rsidR="001C7C7D" w:rsidRPr="00C27273">
        <w:rPr>
          <w:b/>
        </w:rPr>
        <w:t>thể thao</w:t>
      </w:r>
    </w:p>
    <w:p w14:paraId="48BBA559" w14:textId="6D7D1111" w:rsidR="001C7C7D" w:rsidRPr="00F11F99" w:rsidRDefault="009A1D60" w:rsidP="009A1D60">
      <w:pPr>
        <w:pBdr>
          <w:top w:val="dotted" w:sz="4" w:space="0" w:color="FFFFFF"/>
          <w:left w:val="dotted" w:sz="4" w:space="0" w:color="FFFFFF"/>
          <w:bottom w:val="dotted" w:sz="4" w:space="17" w:color="FFFFFF"/>
          <w:right w:val="dotted" w:sz="4" w:space="1" w:color="FFFFFF"/>
        </w:pBdr>
        <w:tabs>
          <w:tab w:val="left" w:pos="567"/>
          <w:tab w:val="left" w:pos="753"/>
          <w:tab w:val="center" w:pos="4820"/>
        </w:tabs>
        <w:jc w:val="center"/>
        <w:rPr>
          <w:b/>
        </w:rPr>
      </w:pPr>
      <w:r>
        <w:rPr>
          <w:b/>
        </w:rPr>
        <w:t>tại</w:t>
      </w:r>
      <w:r w:rsidR="00F23F2C" w:rsidRPr="00C27273">
        <w:rPr>
          <w:b/>
        </w:rPr>
        <w:t xml:space="preserve"> Thành phố Hồ Chí Minh</w:t>
      </w:r>
      <w:r w:rsidR="00840A47" w:rsidRPr="00C27273">
        <w:rPr>
          <w:b/>
        </w:rPr>
        <w:t xml:space="preserve"> </w:t>
      </w:r>
    </w:p>
    <w:p w14:paraId="697D3AA7" w14:textId="7E7CF552" w:rsidR="001C7C7D" w:rsidRPr="00C27273" w:rsidRDefault="001C7C7D" w:rsidP="00F23F2C">
      <w:pPr>
        <w:pBdr>
          <w:top w:val="dotted" w:sz="4" w:space="0" w:color="FFFFFF"/>
          <w:left w:val="dotted" w:sz="4" w:space="0" w:color="FFFFFF"/>
          <w:bottom w:val="dotted" w:sz="4" w:space="17" w:color="FFFFFF"/>
          <w:right w:val="dotted" w:sz="4" w:space="1" w:color="FFFFFF"/>
        </w:pBdr>
        <w:tabs>
          <w:tab w:val="left" w:pos="567"/>
          <w:tab w:val="left" w:pos="753"/>
          <w:tab w:val="center" w:pos="4820"/>
        </w:tabs>
        <w:jc w:val="center"/>
        <w:rPr>
          <w:b/>
        </w:rPr>
      </w:pPr>
      <w:r w:rsidRPr="00C27273">
        <w:rPr>
          <w:b/>
          <w:noProof/>
          <w:spacing w:val="3"/>
        </w:rPr>
        <mc:AlternateContent>
          <mc:Choice Requires="wps">
            <w:drawing>
              <wp:anchor distT="0" distB="0" distL="114300" distR="114300" simplePos="0" relativeHeight="251666432" behindDoc="0" locked="0" layoutInCell="1" allowOverlap="1" wp14:anchorId="21C19F5D" wp14:editId="213F0C0D">
                <wp:simplePos x="0" y="0"/>
                <wp:positionH relativeFrom="column">
                  <wp:posOffset>2434590</wp:posOffset>
                </wp:positionH>
                <wp:positionV relativeFrom="paragraph">
                  <wp:posOffset>121285</wp:posOffset>
                </wp:positionV>
                <wp:extent cx="99060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9906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967AF6B" id="Straight Connector 5"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1.7pt,9.55pt" to="269.7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" strokecolor="black [3200]" strokeweight="1pt">
                <v:stroke joinstyle="miter"/>
              </v:line>
            </w:pict>
          </mc:Fallback>
        </mc:AlternateContent>
      </w:r>
    </w:p>
    <w:p w14:paraId="541173FB" w14:textId="77777777" w:rsidR="006366D3" w:rsidRPr="00C27273" w:rsidRDefault="006366D3">
      <w:pPr>
        <w:widowControl w:val="0"/>
        <w:tabs>
          <w:tab w:val="right" w:leader="dot" w:pos="8640"/>
        </w:tabs>
        <w:spacing w:before="100"/>
        <w:ind w:firstLine="709"/>
        <w:rPr>
          <w:i/>
          <w:sz w:val="2"/>
        </w:rPr>
      </w:pPr>
    </w:p>
    <w:p w14:paraId="2683ABA1" w14:textId="5B44D341" w:rsidR="00D7227F" w:rsidRDefault="00D7227F" w:rsidP="009A18FE">
      <w:pPr>
        <w:widowControl w:val="0"/>
        <w:tabs>
          <w:tab w:val="right" w:leader="dot" w:pos="7920"/>
        </w:tabs>
        <w:spacing w:before="120" w:line="288" w:lineRule="auto"/>
        <w:ind w:firstLineChars="202" w:firstLine="566"/>
        <w:jc w:val="both"/>
        <w:rPr>
          <w:i/>
          <w:iCs/>
        </w:rPr>
      </w:pPr>
      <w:r>
        <w:rPr>
          <w:i/>
          <w:iCs/>
        </w:rPr>
        <w:t xml:space="preserve">Căn cứ Luật phát triển đô thị số </w:t>
      </w:r>
      <w:r w:rsidR="00907277" w:rsidRPr="00907277">
        <w:rPr>
          <w:i/>
          <w:iCs/>
        </w:rPr>
        <w:t>.…/2026/QH16</w:t>
      </w:r>
    </w:p>
    <w:p w14:paraId="323E044D" w14:textId="4978488A" w:rsidR="00BF598E" w:rsidRPr="007E0F6B" w:rsidRDefault="00BF598E" w:rsidP="009A18FE">
      <w:pPr>
        <w:widowControl w:val="0"/>
        <w:tabs>
          <w:tab w:val="right" w:leader="dot" w:pos="7920"/>
        </w:tabs>
        <w:spacing w:before="120" w:line="288" w:lineRule="auto"/>
        <w:ind w:firstLineChars="202" w:firstLine="566"/>
        <w:jc w:val="both"/>
        <w:rPr>
          <w:i/>
          <w:iCs/>
        </w:rPr>
      </w:pPr>
      <w:r w:rsidRPr="007E0F6B">
        <w:rPr>
          <w:i/>
          <w:iCs/>
        </w:rPr>
        <w:t>Căn cứ Luật Tổ chức chính quyền địa phương số 72/2025/QH15;</w:t>
      </w:r>
    </w:p>
    <w:p w14:paraId="0CDCDA8F" w14:textId="77777777" w:rsidR="00BF598E" w:rsidRPr="007E0F6B" w:rsidRDefault="00BF598E" w:rsidP="009A18FE">
      <w:pPr>
        <w:widowControl w:val="0"/>
        <w:tabs>
          <w:tab w:val="right" w:leader="dot" w:pos="7920"/>
        </w:tabs>
        <w:spacing w:before="120" w:line="288" w:lineRule="auto"/>
        <w:ind w:firstLineChars="202" w:firstLine="566"/>
        <w:jc w:val="both"/>
        <w:rPr>
          <w:i/>
          <w:iCs/>
        </w:rPr>
      </w:pPr>
      <w:r w:rsidRPr="007E0F6B">
        <w:rPr>
          <w:i/>
          <w:iCs/>
        </w:rPr>
        <w:t xml:space="preserve">Căn cứ Luật Ban hành văn bản quy phạm pháp luật số 64/2025/QH15, được sửa đổi, bổ sung bởi Luật số 87/2025/QH15; </w:t>
      </w:r>
    </w:p>
    <w:p w14:paraId="5C864BA3" w14:textId="4DEEB6EF" w:rsidR="00481F18" w:rsidRPr="007E0F6B" w:rsidRDefault="00481F18" w:rsidP="009A18FE">
      <w:pPr>
        <w:widowControl w:val="0"/>
        <w:tabs>
          <w:tab w:val="right" w:leader="dot" w:pos="7920"/>
        </w:tabs>
        <w:spacing w:before="120" w:line="288" w:lineRule="auto"/>
        <w:ind w:firstLineChars="202" w:firstLine="566"/>
        <w:jc w:val="both"/>
        <w:rPr>
          <w:i/>
          <w:iCs/>
        </w:rPr>
      </w:pPr>
      <w:r w:rsidRPr="007E0F6B">
        <w:rPr>
          <w:i/>
          <w:iCs/>
        </w:rPr>
        <w:t>Căn cứ Nghị định số 163/2016/NĐ-CP của Chính phủ quy định chi tiết thi hành một số điều của Luật Ngân sách nhà nước;</w:t>
      </w:r>
    </w:p>
    <w:p w14:paraId="4C7A5FE6" w14:textId="1C014D47" w:rsidR="001C7C7D" w:rsidRPr="007E0F6B" w:rsidRDefault="00481F18" w:rsidP="009A18FE">
      <w:pPr>
        <w:widowControl w:val="0"/>
        <w:tabs>
          <w:tab w:val="right" w:leader="dot" w:pos="7920"/>
        </w:tabs>
        <w:spacing w:before="120" w:line="288" w:lineRule="auto"/>
        <w:ind w:firstLineChars="202" w:firstLine="578"/>
        <w:jc w:val="both"/>
        <w:rPr>
          <w:i/>
          <w:iCs/>
        </w:rPr>
      </w:pPr>
      <w:r w:rsidRPr="007E0F6B">
        <w:rPr>
          <w:rFonts w:ascii="Times New Roman Italic" w:hAnsi="Times New Roman Italic"/>
          <w:i/>
          <w:iCs/>
          <w:spacing w:val="6"/>
        </w:rPr>
        <w:t>Căn cứ Nghị định số 84/2024/NĐ-CP của Chính</w:t>
      </w:r>
      <w:r w:rsidRPr="007E0F6B">
        <w:rPr>
          <w:i/>
          <w:iCs/>
        </w:rPr>
        <w:t xml:space="preserve"> phủ về thí điểm phân cấp quản lý nhà nước một số lĩnh vực cho chính quyền Thành phố Hồ Chí Minh;</w:t>
      </w:r>
    </w:p>
    <w:p w14:paraId="2A8A6852" w14:textId="77777777" w:rsidR="00BF598E" w:rsidRPr="007E0F6B" w:rsidRDefault="00BF598E" w:rsidP="009A18FE">
      <w:pPr>
        <w:pStyle w:val="NormalWeb"/>
        <w:shd w:val="clear" w:color="auto" w:fill="FFFFFF"/>
        <w:spacing w:before="120" w:beforeAutospacing="0" w:after="0" w:afterAutospacing="0" w:line="288" w:lineRule="auto"/>
        <w:ind w:firstLine="567"/>
        <w:jc w:val="both"/>
        <w:rPr>
          <w:rFonts w:eastAsia="Arial Unicode MS"/>
          <w:bCs/>
          <w:i/>
          <w:iCs/>
          <w:sz w:val="28"/>
          <w:szCs w:val="28"/>
        </w:rPr>
      </w:pPr>
      <w:r w:rsidRPr="007E0F6B">
        <w:rPr>
          <w:rFonts w:eastAsia="Arial Unicode MS"/>
          <w:bCs/>
          <w:i/>
          <w:iCs/>
          <w:sz w:val="28"/>
          <w:szCs w:val="28"/>
          <w:lang w:val="vi-VN"/>
        </w:rPr>
        <w:t>Căn cứ Nghị định số 78/2025/NĐ-CP của Chính phủ về Quy định chi tiết một số điều và biện pháp để tổ chức, hướng dẫn thi hành Luật Ban hành văn bản quy phạm pháp luật</w:t>
      </w:r>
      <w:r w:rsidRPr="007E0F6B">
        <w:rPr>
          <w:rFonts w:eastAsia="Arial Unicode MS"/>
          <w:bCs/>
          <w:i/>
          <w:iCs/>
          <w:sz w:val="28"/>
          <w:szCs w:val="28"/>
        </w:rPr>
        <w:t xml:space="preserve">, được sửa điổ, bổ sung bởi </w:t>
      </w:r>
      <w:r w:rsidRPr="007E0F6B">
        <w:rPr>
          <w:rFonts w:eastAsia="Arial Unicode MS"/>
          <w:bCs/>
          <w:i/>
          <w:iCs/>
          <w:sz w:val="28"/>
          <w:szCs w:val="28"/>
          <w:lang w:val="vi-VN"/>
        </w:rPr>
        <w:t>Nghị định số 187/2025/NĐ-CP</w:t>
      </w:r>
    </w:p>
    <w:p w14:paraId="1AD0EE54" w14:textId="77777777" w:rsidR="00BF598E" w:rsidRPr="007E0F6B" w:rsidRDefault="00BF598E" w:rsidP="009A18FE">
      <w:pPr>
        <w:pStyle w:val="NormalWeb"/>
        <w:shd w:val="clear" w:color="auto" w:fill="FFFFFF"/>
        <w:spacing w:before="120" w:beforeAutospacing="0" w:after="0" w:afterAutospacing="0" w:line="288" w:lineRule="auto"/>
        <w:ind w:firstLine="567"/>
        <w:jc w:val="both"/>
        <w:rPr>
          <w:rFonts w:eastAsia="Arial Unicode MS"/>
          <w:bCs/>
          <w:i/>
          <w:iCs/>
          <w:sz w:val="28"/>
          <w:szCs w:val="28"/>
          <w:lang w:val="vi-VN"/>
        </w:rPr>
      </w:pPr>
      <w:r w:rsidRPr="007E0F6B">
        <w:rPr>
          <w:rFonts w:eastAsia="Arial Unicode MS"/>
          <w:bCs/>
          <w:i/>
          <w:iCs/>
          <w:sz w:val="28"/>
          <w:szCs w:val="28"/>
          <w:lang w:val="vi-VN"/>
        </w:rPr>
        <w:t xml:space="preserve">Căn cứ Nghị định số 187/2025/NĐ-CP của Chính phủ về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w:t>
      </w:r>
      <w:r w:rsidRPr="007E0F6B">
        <w:rPr>
          <w:rFonts w:eastAsia="Arial Unicode MS"/>
          <w:bCs/>
          <w:i/>
          <w:iCs/>
          <w:sz w:val="28"/>
          <w:szCs w:val="28"/>
        </w:rPr>
        <w:t>N</w:t>
      </w:r>
      <w:r w:rsidRPr="007E0F6B">
        <w:rPr>
          <w:rFonts w:eastAsia="Arial Unicode MS"/>
          <w:bCs/>
          <w:i/>
          <w:iCs/>
          <w:sz w:val="28"/>
          <w:szCs w:val="28"/>
          <w:lang w:val="vi-VN"/>
        </w:rPr>
        <w:t>ghị định 79/2025/NĐ-CP ngày 01 tháng 4 năm 2025 của Chính phủ về kiểm tra, rà soát, hệ thống hóa và xử lý văn bản quy phạm pháp luật;</w:t>
      </w:r>
    </w:p>
    <w:p w14:paraId="7C77740D" w14:textId="268AD65D" w:rsidR="00481F18" w:rsidRPr="00C27273" w:rsidRDefault="00481F18" w:rsidP="009A18FE">
      <w:pPr>
        <w:widowControl w:val="0"/>
        <w:tabs>
          <w:tab w:val="right" w:leader="dot" w:pos="7920"/>
        </w:tabs>
        <w:spacing w:before="120" w:line="288" w:lineRule="auto"/>
        <w:ind w:firstLineChars="202" w:firstLine="566"/>
        <w:jc w:val="both"/>
        <w:rPr>
          <w:i/>
          <w:iCs/>
        </w:rPr>
      </w:pPr>
      <w:r w:rsidRPr="00C27273">
        <w:rPr>
          <w:i/>
          <w:iCs/>
        </w:rPr>
        <w:t xml:space="preserve">Xét Tờ trình số …/TTr-UBND ngày … tháng </w:t>
      </w:r>
      <w:r w:rsidR="001C7C7D" w:rsidRPr="00C27273">
        <w:rPr>
          <w:i/>
          <w:iCs/>
        </w:rPr>
        <w:t>…</w:t>
      </w:r>
      <w:r w:rsidRPr="00C27273">
        <w:rPr>
          <w:i/>
          <w:iCs/>
        </w:rPr>
        <w:t xml:space="preserve"> năm 202</w:t>
      </w:r>
      <w:r w:rsidR="007E0F6B">
        <w:rPr>
          <w:i/>
          <w:iCs/>
        </w:rPr>
        <w:t>6</w:t>
      </w:r>
      <w:r w:rsidRPr="00C27273">
        <w:rPr>
          <w:i/>
          <w:iCs/>
        </w:rPr>
        <w:t xml:space="preserve"> của Ủy ban nhân dân Thành phố Hồ Chí Minh; Báo cáo thẩm tra số …/BC-HĐND ngày … tháng </w:t>
      </w:r>
      <w:r w:rsidR="001C7C7D" w:rsidRPr="00C27273">
        <w:rPr>
          <w:i/>
          <w:iCs/>
        </w:rPr>
        <w:t>…</w:t>
      </w:r>
      <w:r w:rsidRPr="00C27273">
        <w:rPr>
          <w:i/>
          <w:iCs/>
        </w:rPr>
        <w:t xml:space="preserve"> năm 202</w:t>
      </w:r>
      <w:r w:rsidR="00035548">
        <w:rPr>
          <w:i/>
          <w:iCs/>
        </w:rPr>
        <w:t>6</w:t>
      </w:r>
      <w:r w:rsidRPr="00C27273">
        <w:rPr>
          <w:i/>
          <w:iCs/>
        </w:rPr>
        <w:t xml:space="preserve"> của Ban </w:t>
      </w:r>
      <w:r w:rsidR="00CC38DE" w:rsidRPr="00C27273">
        <w:rPr>
          <w:i/>
          <w:iCs/>
        </w:rPr>
        <w:t xml:space="preserve">Văn hóa – Xã hội </w:t>
      </w:r>
      <w:r w:rsidRPr="00C27273">
        <w:rPr>
          <w:i/>
          <w:iCs/>
        </w:rPr>
        <w:t>Hội đồng nhân dân Thành phố Hồ Chí Minh; ý kiến thảo luận của đại biểu Hội đồng nhân dân Thành phố Hồ Chí Minh tại kỳ họp;</w:t>
      </w:r>
    </w:p>
    <w:p w14:paraId="6C0F3B13" w14:textId="77777777" w:rsidR="009A18FE" w:rsidRDefault="00481F18" w:rsidP="009A18FE">
      <w:pPr>
        <w:pBdr>
          <w:top w:val="dotted" w:sz="4" w:space="0" w:color="FFFFFF"/>
          <w:left w:val="dotted" w:sz="4" w:space="0" w:color="FFFFFF"/>
          <w:bottom w:val="dotted" w:sz="4" w:space="17" w:color="FFFFFF"/>
          <w:right w:val="dotted" w:sz="4" w:space="1" w:color="FFFFFF"/>
        </w:pBdr>
        <w:tabs>
          <w:tab w:val="left" w:pos="567"/>
          <w:tab w:val="left" w:pos="753"/>
          <w:tab w:val="center" w:pos="4820"/>
        </w:tabs>
        <w:spacing w:before="120" w:line="288" w:lineRule="auto"/>
        <w:ind w:firstLine="567"/>
        <w:jc w:val="both"/>
        <w:rPr>
          <w:i/>
          <w:iCs/>
        </w:rPr>
      </w:pPr>
      <w:r w:rsidRPr="00C27273">
        <w:rPr>
          <w:i/>
          <w:iCs/>
        </w:rPr>
        <w:lastRenderedPageBreak/>
        <w:t xml:space="preserve">Hội đồng nhân dân Thành phố Hồ Chí Minh ban hành Nghị quyết </w:t>
      </w:r>
      <w:r w:rsidR="00CC38DE" w:rsidRPr="00C27273">
        <w:rPr>
          <w:i/>
          <w:iCs/>
        </w:rPr>
        <w:t xml:space="preserve">chính sách về đào tạo, bồi dưỡng và sử dụng </w:t>
      </w:r>
      <w:r w:rsidR="00035548" w:rsidRPr="00035548">
        <w:rPr>
          <w:i/>
          <w:iCs/>
        </w:rPr>
        <w:t>người có năng khiếu nghệ thuật và người có năng khiếu thể thao tại</w:t>
      </w:r>
      <w:r w:rsidR="00CC38DE" w:rsidRPr="00C27273">
        <w:rPr>
          <w:i/>
          <w:iCs/>
        </w:rPr>
        <w:t xml:space="preserve"> Thành phố Hồ Chí Minh</w:t>
      </w:r>
      <w:r w:rsidR="00BD0A67" w:rsidRPr="00C27273">
        <w:rPr>
          <w:i/>
          <w:iCs/>
        </w:rPr>
        <w:t>.</w:t>
      </w:r>
    </w:p>
    <w:p w14:paraId="4756020F" w14:textId="77777777" w:rsidR="009A18FE" w:rsidRDefault="00481F18" w:rsidP="009A18FE">
      <w:pPr>
        <w:pBdr>
          <w:top w:val="dotted" w:sz="4" w:space="0" w:color="FFFFFF"/>
          <w:left w:val="dotted" w:sz="4" w:space="0" w:color="FFFFFF"/>
          <w:bottom w:val="dotted" w:sz="4" w:space="17" w:color="FFFFFF"/>
          <w:right w:val="dotted" w:sz="4" w:space="1" w:color="FFFFFF"/>
        </w:pBdr>
        <w:tabs>
          <w:tab w:val="left" w:pos="567"/>
          <w:tab w:val="left" w:pos="753"/>
          <w:tab w:val="center" w:pos="4820"/>
        </w:tabs>
        <w:spacing w:before="120" w:line="288" w:lineRule="auto"/>
        <w:ind w:firstLine="567"/>
        <w:jc w:val="both"/>
        <w:rPr>
          <w:b/>
          <w:iCs/>
        </w:rPr>
      </w:pPr>
      <w:r w:rsidRPr="00C27273">
        <w:rPr>
          <w:b/>
          <w:iCs/>
        </w:rPr>
        <w:t>Điều 1. Phạm vi điều chỉnh</w:t>
      </w:r>
    </w:p>
    <w:p w14:paraId="1CC264D0" w14:textId="0840A349" w:rsidR="009A18FE" w:rsidRDefault="009502B5" w:rsidP="009A18FE">
      <w:pPr>
        <w:pBdr>
          <w:top w:val="dotted" w:sz="4" w:space="0" w:color="FFFFFF"/>
          <w:left w:val="dotted" w:sz="4" w:space="0" w:color="FFFFFF"/>
          <w:bottom w:val="dotted" w:sz="4" w:space="17" w:color="FFFFFF"/>
          <w:right w:val="dotted" w:sz="4" w:space="1" w:color="FFFFFF"/>
        </w:pBdr>
        <w:tabs>
          <w:tab w:val="left" w:pos="567"/>
          <w:tab w:val="left" w:pos="753"/>
          <w:tab w:val="center" w:pos="4820"/>
        </w:tabs>
        <w:spacing w:before="120" w:line="288" w:lineRule="auto"/>
        <w:ind w:firstLine="567"/>
        <w:jc w:val="both"/>
        <w:rPr>
          <w:iCs/>
        </w:rPr>
      </w:pPr>
      <w:r w:rsidRPr="00C27273">
        <w:rPr>
          <w:iCs/>
        </w:rPr>
        <w:t xml:space="preserve">Nghị quyết </w:t>
      </w:r>
      <w:r w:rsidRPr="00C27273">
        <w:rPr>
          <w:iCs/>
          <w:lang w:val="vi-VN"/>
        </w:rPr>
        <w:t xml:space="preserve">này quy định về nội dung, mức chi </w:t>
      </w:r>
      <w:r w:rsidR="009A1D60">
        <w:rPr>
          <w:iCs/>
        </w:rPr>
        <w:t xml:space="preserve">công tác </w:t>
      </w:r>
      <w:r w:rsidRPr="00C27273">
        <w:rPr>
          <w:iCs/>
          <w:lang w:val="vi-VN"/>
        </w:rPr>
        <w:t xml:space="preserve">đào tạo, bồi dưỡng và sử dụng </w:t>
      </w:r>
      <w:r w:rsidR="009E7F7A" w:rsidRPr="00C27273">
        <w:t>người có năng khiếu nghệ thuật và người có năng khiếu thể thao</w:t>
      </w:r>
      <w:r w:rsidR="009E7F7A" w:rsidRPr="00C27273">
        <w:rPr>
          <w:iCs/>
          <w:lang w:val="vi-VN"/>
        </w:rPr>
        <w:t xml:space="preserve"> </w:t>
      </w:r>
      <w:r w:rsidR="009A1D60">
        <w:rPr>
          <w:iCs/>
        </w:rPr>
        <w:t>tại</w:t>
      </w:r>
      <w:r w:rsidRPr="00C27273">
        <w:rPr>
          <w:iCs/>
          <w:lang w:val="vi-VN"/>
        </w:rPr>
        <w:t xml:space="preserve"> Thành phố Hồ Chí Minh, bao gồm:</w:t>
      </w:r>
    </w:p>
    <w:p w14:paraId="15C55FC5" w14:textId="77777777" w:rsidR="009A18FE" w:rsidRDefault="009502B5" w:rsidP="009A18FE">
      <w:pPr>
        <w:pBdr>
          <w:top w:val="dotted" w:sz="4" w:space="0" w:color="FFFFFF"/>
          <w:left w:val="dotted" w:sz="4" w:space="0" w:color="FFFFFF"/>
          <w:bottom w:val="dotted" w:sz="4" w:space="17" w:color="FFFFFF"/>
          <w:right w:val="dotted" w:sz="4" w:space="1" w:color="FFFFFF"/>
        </w:pBdr>
        <w:tabs>
          <w:tab w:val="left" w:pos="567"/>
          <w:tab w:val="left" w:pos="753"/>
          <w:tab w:val="center" w:pos="4820"/>
        </w:tabs>
        <w:spacing w:before="120" w:line="288" w:lineRule="auto"/>
        <w:ind w:firstLine="567"/>
        <w:jc w:val="both"/>
        <w:rPr>
          <w:iCs/>
          <w:lang w:val="vi-VN"/>
        </w:rPr>
      </w:pPr>
      <w:r w:rsidRPr="00C27273">
        <w:rPr>
          <w:iCs/>
          <w:lang w:val="vi-VN"/>
        </w:rPr>
        <w:t>a) Chính sách đào tạo, bồi dưỡng người có năng khiếu nghệ thuật, người có năng khiếu thể thao của Thành phố.</w:t>
      </w:r>
    </w:p>
    <w:p w14:paraId="7E1729BB" w14:textId="77777777" w:rsidR="009A18FE" w:rsidRDefault="009F4E44" w:rsidP="009A18FE">
      <w:pPr>
        <w:pBdr>
          <w:top w:val="dotted" w:sz="4" w:space="0" w:color="FFFFFF"/>
          <w:left w:val="dotted" w:sz="4" w:space="0" w:color="FFFFFF"/>
          <w:bottom w:val="dotted" w:sz="4" w:space="17" w:color="FFFFFF"/>
          <w:right w:val="dotted" w:sz="4" w:space="1" w:color="FFFFFF"/>
        </w:pBdr>
        <w:tabs>
          <w:tab w:val="left" w:pos="567"/>
          <w:tab w:val="left" w:pos="753"/>
          <w:tab w:val="center" w:pos="4820"/>
        </w:tabs>
        <w:spacing w:before="120" w:line="288" w:lineRule="auto"/>
        <w:ind w:firstLine="567"/>
        <w:jc w:val="both"/>
        <w:rPr>
          <w:iCs/>
          <w:lang w:val="vi-VN"/>
        </w:rPr>
      </w:pPr>
      <w:r w:rsidRPr="00C27273">
        <w:rPr>
          <w:iCs/>
          <w:lang w:val="vi-VN"/>
        </w:rPr>
        <w:t>b</w:t>
      </w:r>
      <w:r w:rsidR="009502B5" w:rsidRPr="00C27273">
        <w:rPr>
          <w:iCs/>
          <w:lang w:val="vi-VN"/>
        </w:rPr>
        <w:t xml:space="preserve">) Chính sách sử dụng người có năng khiếu </w:t>
      </w:r>
      <w:r w:rsidRPr="00C27273">
        <w:rPr>
          <w:iCs/>
          <w:lang w:val="vi-VN"/>
        </w:rPr>
        <w:t xml:space="preserve">nghệ thuật, </w:t>
      </w:r>
      <w:r w:rsidR="009502B5" w:rsidRPr="00C27273">
        <w:rPr>
          <w:iCs/>
          <w:lang w:val="vi-VN"/>
        </w:rPr>
        <w:t>người có năng khiếu thể thao của Thành phố.</w:t>
      </w:r>
    </w:p>
    <w:p w14:paraId="66D692AC" w14:textId="77777777" w:rsidR="009A18FE" w:rsidRDefault="00481F18" w:rsidP="009A18FE">
      <w:pPr>
        <w:pBdr>
          <w:top w:val="dotted" w:sz="4" w:space="0" w:color="FFFFFF"/>
          <w:left w:val="dotted" w:sz="4" w:space="0" w:color="FFFFFF"/>
          <w:bottom w:val="dotted" w:sz="4" w:space="17" w:color="FFFFFF"/>
          <w:right w:val="dotted" w:sz="4" w:space="1" w:color="FFFFFF"/>
        </w:pBdr>
        <w:tabs>
          <w:tab w:val="left" w:pos="567"/>
          <w:tab w:val="left" w:pos="753"/>
          <w:tab w:val="center" w:pos="4820"/>
        </w:tabs>
        <w:spacing w:before="120" w:line="288" w:lineRule="auto"/>
        <w:ind w:firstLine="567"/>
        <w:jc w:val="both"/>
        <w:rPr>
          <w:b/>
          <w:iCs/>
          <w:lang w:val="vi-VN"/>
        </w:rPr>
      </w:pPr>
      <w:r w:rsidRPr="00C27273">
        <w:rPr>
          <w:b/>
          <w:iCs/>
          <w:lang w:val="vi-VN"/>
        </w:rPr>
        <w:t xml:space="preserve">Điều 2. </w:t>
      </w:r>
      <w:r w:rsidR="00B1434D" w:rsidRPr="00C27273">
        <w:rPr>
          <w:b/>
          <w:iCs/>
          <w:lang w:val="vi-VN"/>
        </w:rPr>
        <w:t>Giải thích từ ngữ</w:t>
      </w:r>
    </w:p>
    <w:p w14:paraId="53513FAB" w14:textId="59C9FD31" w:rsidR="009A18FE" w:rsidRDefault="00562FC7" w:rsidP="009A18FE">
      <w:pPr>
        <w:pBdr>
          <w:top w:val="dotted" w:sz="4" w:space="0" w:color="FFFFFF"/>
          <w:left w:val="dotted" w:sz="4" w:space="0" w:color="FFFFFF"/>
          <w:bottom w:val="dotted" w:sz="4" w:space="17" w:color="FFFFFF"/>
          <w:right w:val="dotted" w:sz="4" w:space="1" w:color="FFFFFF"/>
        </w:pBdr>
        <w:tabs>
          <w:tab w:val="left" w:pos="567"/>
          <w:tab w:val="left" w:pos="753"/>
          <w:tab w:val="center" w:pos="4820"/>
        </w:tabs>
        <w:spacing w:before="120" w:line="288" w:lineRule="auto"/>
        <w:ind w:firstLine="567"/>
        <w:jc w:val="both"/>
        <w:rPr>
          <w:spacing w:val="2"/>
          <w:shd w:val="clear" w:color="auto" w:fill="FFFFFF"/>
        </w:rPr>
      </w:pPr>
      <w:r w:rsidRPr="00C27273">
        <w:rPr>
          <w:iCs/>
          <w:lang w:val="vi-VN"/>
        </w:rPr>
        <w:t xml:space="preserve">1. </w:t>
      </w:r>
      <w:r w:rsidR="00B0616C" w:rsidRPr="001F3E4C">
        <w:rPr>
          <w:rFonts w:eastAsia="Calibri"/>
          <w:spacing w:val="2"/>
          <w:lang w:val="vi-VN"/>
        </w:rPr>
        <w:t xml:space="preserve">Năng khiếu nghệ thuật: </w:t>
      </w:r>
      <w:r w:rsidR="008F76D2" w:rsidRPr="00857523">
        <w:rPr>
          <w:color w:val="000000" w:themeColor="text1"/>
        </w:rPr>
        <w:t>Năng khiếu nghệ thuật là khả năng của cá nhân được thể hiện thông qua tố chất, sự nhạy cảm và khả năng cảm nhận thẩm mỹ, năng lực sáng tạo, chuyên môn hoặc thực hành trong một hoặc nhiều loại hình nghệ thuật; có tiềm năng được phát hiện, tuyển chọn, đào tạo, bồi dưỡng và phát triển để tham gia hoạt động sáng tạo, biểu diễn và các hoạt động nghệ thuật khác.</w:t>
      </w:r>
    </w:p>
    <w:p w14:paraId="1A3DCB28" w14:textId="77777777" w:rsidR="009A18FE" w:rsidRDefault="00B1434D" w:rsidP="009A18FE">
      <w:pPr>
        <w:pBdr>
          <w:top w:val="dotted" w:sz="4" w:space="0" w:color="FFFFFF"/>
          <w:left w:val="dotted" w:sz="4" w:space="0" w:color="FFFFFF"/>
          <w:bottom w:val="dotted" w:sz="4" w:space="17" w:color="FFFFFF"/>
          <w:right w:val="dotted" w:sz="4" w:space="1" w:color="FFFFFF"/>
        </w:pBdr>
        <w:tabs>
          <w:tab w:val="left" w:pos="567"/>
          <w:tab w:val="left" w:pos="753"/>
          <w:tab w:val="center" w:pos="4820"/>
        </w:tabs>
        <w:spacing w:before="120" w:line="288" w:lineRule="auto"/>
        <w:ind w:firstLine="567"/>
        <w:jc w:val="both"/>
        <w:rPr>
          <w:iCs/>
          <w:lang w:val="vi-VN"/>
        </w:rPr>
      </w:pPr>
      <w:r w:rsidRPr="00C27273">
        <w:rPr>
          <w:iCs/>
          <w:lang w:val="vi-VN"/>
        </w:rPr>
        <w:t xml:space="preserve">2. </w:t>
      </w:r>
      <w:r w:rsidR="00643CBD" w:rsidRPr="00342698">
        <w:rPr>
          <w:rFonts w:eastAsia="Calibri"/>
        </w:rPr>
        <w:t xml:space="preserve">Năng khiếu thể thao: </w:t>
      </w:r>
      <w:r w:rsidR="00643CBD" w:rsidRPr="00342698">
        <w:t>là khả năng tự nhiên hoặc bẩm sinh của một người trong việc thực hiện các hoạt động thể chất một cách xuất sắc. Điều này có thể bao gồm các kỹ năng như sức mạnh, tốc độ, sự linh hoạt, sự điều khiển cơ thể và sự chịu đựng. Những người có năng khiếu thể thao thường có khả năng nhanh chóng học các kỹ năng và kỹ thuật thể thao, và thường thể hiện thành tích cao trong các hoạt động thể thao mà họ tham gia. Để phát triển năng khiếu trở thành tài năng cần có quá trình bồi dưỡng, huấn luyện từ sớm, có như thế mới có thể thúc đẩy và tối ưu hóa năng khiếu thể thao của một người</w:t>
      </w:r>
      <w:r w:rsidRPr="00C27273">
        <w:rPr>
          <w:iCs/>
          <w:lang w:val="vi-VN"/>
        </w:rPr>
        <w:t>.</w:t>
      </w:r>
    </w:p>
    <w:p w14:paraId="66D4A029" w14:textId="77777777" w:rsidR="009A18FE" w:rsidRDefault="00562FC7" w:rsidP="009A18FE">
      <w:pPr>
        <w:pBdr>
          <w:top w:val="dotted" w:sz="4" w:space="0" w:color="FFFFFF"/>
          <w:left w:val="dotted" w:sz="4" w:space="0" w:color="FFFFFF"/>
          <w:bottom w:val="dotted" w:sz="4" w:space="17" w:color="FFFFFF"/>
          <w:right w:val="dotted" w:sz="4" w:space="1" w:color="FFFFFF"/>
        </w:pBdr>
        <w:tabs>
          <w:tab w:val="left" w:pos="567"/>
          <w:tab w:val="left" w:pos="753"/>
          <w:tab w:val="center" w:pos="4820"/>
        </w:tabs>
        <w:spacing w:before="120" w:line="288" w:lineRule="auto"/>
        <w:ind w:firstLine="567"/>
        <w:jc w:val="both"/>
        <w:rPr>
          <w:b/>
          <w:iCs/>
          <w:lang w:val="vi-VN"/>
        </w:rPr>
      </w:pPr>
      <w:r w:rsidRPr="00C27273">
        <w:rPr>
          <w:b/>
          <w:iCs/>
          <w:lang w:val="vi-VN"/>
        </w:rPr>
        <w:t xml:space="preserve">Điều </w:t>
      </w:r>
      <w:r w:rsidR="00617CFB">
        <w:rPr>
          <w:b/>
          <w:iCs/>
        </w:rPr>
        <w:t>3</w:t>
      </w:r>
      <w:r w:rsidRPr="00C27273">
        <w:rPr>
          <w:b/>
          <w:iCs/>
          <w:lang w:val="vi-VN"/>
        </w:rPr>
        <w:t>. Tiêu chuẩn người có năng khiếu nghệ thuật</w:t>
      </w:r>
      <w:r w:rsidR="00975BEB" w:rsidRPr="00C27273">
        <w:rPr>
          <w:b/>
          <w:iCs/>
          <w:lang w:val="vi-VN"/>
        </w:rPr>
        <w:t>, người có năng khiếu thể thao</w:t>
      </w:r>
    </w:p>
    <w:p w14:paraId="6F19C4D4" w14:textId="77777777" w:rsidR="009A18FE" w:rsidRDefault="00975BEB" w:rsidP="009A18FE">
      <w:pPr>
        <w:pBdr>
          <w:top w:val="dotted" w:sz="4" w:space="0" w:color="FFFFFF"/>
          <w:left w:val="dotted" w:sz="4" w:space="0" w:color="FFFFFF"/>
          <w:bottom w:val="dotted" w:sz="4" w:space="17" w:color="FFFFFF"/>
          <w:right w:val="dotted" w:sz="4" w:space="1" w:color="FFFFFF"/>
        </w:pBdr>
        <w:tabs>
          <w:tab w:val="left" w:pos="567"/>
          <w:tab w:val="left" w:pos="753"/>
          <w:tab w:val="center" w:pos="4820"/>
        </w:tabs>
        <w:spacing w:before="120" w:line="288" w:lineRule="auto"/>
        <w:ind w:firstLine="567"/>
        <w:jc w:val="both"/>
        <w:rPr>
          <w:iCs/>
          <w:lang w:val="vi-VN"/>
        </w:rPr>
      </w:pPr>
      <w:r w:rsidRPr="00C27273">
        <w:rPr>
          <w:iCs/>
          <w:lang w:val="vi-VN"/>
        </w:rPr>
        <w:t>1. Tiêu chuẩn</w:t>
      </w:r>
      <w:r w:rsidRPr="00C27273">
        <w:rPr>
          <w:lang w:val="vi-VN"/>
        </w:rPr>
        <w:t xml:space="preserve"> </w:t>
      </w:r>
      <w:r w:rsidRPr="00C27273">
        <w:rPr>
          <w:iCs/>
          <w:lang w:val="vi-VN"/>
        </w:rPr>
        <w:t xml:space="preserve">người có năng khiếu </w:t>
      </w:r>
      <w:r w:rsidR="00C65329" w:rsidRPr="00C27273">
        <w:rPr>
          <w:iCs/>
          <w:lang w:val="vi-VN"/>
        </w:rPr>
        <w:t>nghệ thuật</w:t>
      </w:r>
    </w:p>
    <w:p w14:paraId="019FB923" w14:textId="77777777" w:rsidR="009A18FE" w:rsidRDefault="00992DDE" w:rsidP="009A18FE">
      <w:pPr>
        <w:pBdr>
          <w:top w:val="dotted" w:sz="4" w:space="0" w:color="FFFFFF"/>
          <w:left w:val="dotted" w:sz="4" w:space="0" w:color="FFFFFF"/>
          <w:bottom w:val="dotted" w:sz="4" w:space="17" w:color="FFFFFF"/>
          <w:right w:val="dotted" w:sz="4" w:space="1" w:color="FFFFFF"/>
        </w:pBdr>
        <w:tabs>
          <w:tab w:val="left" w:pos="567"/>
          <w:tab w:val="left" w:pos="753"/>
          <w:tab w:val="center" w:pos="4820"/>
        </w:tabs>
        <w:spacing w:before="120" w:line="288" w:lineRule="auto"/>
        <w:ind w:firstLine="567"/>
        <w:jc w:val="both"/>
        <w:rPr>
          <w:iCs/>
          <w:lang w:val="vi-VN"/>
        </w:rPr>
      </w:pPr>
      <w:r w:rsidRPr="00C27273">
        <w:rPr>
          <w:iCs/>
          <w:lang w:val="vi-VN"/>
        </w:rPr>
        <w:t>a</w:t>
      </w:r>
      <w:r w:rsidR="00975BEB" w:rsidRPr="00C27273">
        <w:rPr>
          <w:iCs/>
          <w:lang w:val="vi-VN"/>
        </w:rPr>
        <w:t xml:space="preserve">) </w:t>
      </w:r>
      <w:r w:rsidR="00824847" w:rsidRPr="00824847">
        <w:rPr>
          <w:iCs/>
          <w:lang w:val="vi-VN"/>
        </w:rPr>
        <w:t xml:space="preserve">Đáp ứng các tiêu chuẩn quy định tại khoản 1 </w:t>
      </w:r>
      <w:r w:rsidR="00824847">
        <w:rPr>
          <w:iCs/>
          <w:lang w:val="vi-VN"/>
        </w:rPr>
        <w:t xml:space="preserve">Điều 2 của </w:t>
      </w:r>
      <w:r w:rsidR="00824847" w:rsidRPr="00824847">
        <w:rPr>
          <w:iCs/>
          <w:lang w:val="vi-VN"/>
        </w:rPr>
        <w:t>Nghị quyết này.</w:t>
      </w:r>
    </w:p>
    <w:p w14:paraId="01F0A3CC" w14:textId="77777777" w:rsidR="009A18FE" w:rsidRDefault="00824847" w:rsidP="009A18FE">
      <w:pPr>
        <w:pBdr>
          <w:top w:val="dotted" w:sz="4" w:space="0" w:color="FFFFFF"/>
          <w:left w:val="dotted" w:sz="4" w:space="0" w:color="FFFFFF"/>
          <w:bottom w:val="dotted" w:sz="4" w:space="17" w:color="FFFFFF"/>
          <w:right w:val="dotted" w:sz="4" w:space="1" w:color="FFFFFF"/>
        </w:pBdr>
        <w:tabs>
          <w:tab w:val="left" w:pos="567"/>
          <w:tab w:val="left" w:pos="753"/>
          <w:tab w:val="center" w:pos="4820"/>
        </w:tabs>
        <w:spacing w:before="120" w:line="288" w:lineRule="auto"/>
        <w:ind w:firstLine="567"/>
        <w:jc w:val="both"/>
        <w:rPr>
          <w:iCs/>
          <w:lang w:val="vi-VN"/>
        </w:rPr>
      </w:pPr>
      <w:r w:rsidRPr="00824847">
        <w:rPr>
          <w:iCs/>
          <w:lang w:val="vi-VN"/>
        </w:rPr>
        <w:t xml:space="preserve">b) </w:t>
      </w:r>
      <w:r w:rsidR="00975BEB" w:rsidRPr="00C27273">
        <w:rPr>
          <w:iCs/>
          <w:lang w:val="vi-VN"/>
        </w:rPr>
        <w:t>Có lý lịch rõ ràng; phẩm chất đạo đức tốt; có đủ sức khỏe và đủ năng lực hành vi dân sự. Đối với người dưới 18 tuổi thì có người giám hộ hợp pháp đại diện. Không thuộc đối tượng đang bị truy cứu trách nhiệm hình sự; không đang bị áp dụng biện pháp xử lý hành chính đưa vào cơ sở chữa bệnh, giáo dục.</w:t>
      </w:r>
    </w:p>
    <w:p w14:paraId="59D5DD6C" w14:textId="77777777" w:rsidR="005C5863" w:rsidRDefault="00824847" w:rsidP="005C5863">
      <w:pPr>
        <w:pBdr>
          <w:top w:val="dotted" w:sz="4" w:space="0" w:color="FFFFFF"/>
          <w:left w:val="dotted" w:sz="4" w:space="0" w:color="FFFFFF"/>
          <w:bottom w:val="dotted" w:sz="4" w:space="17" w:color="FFFFFF"/>
          <w:right w:val="dotted" w:sz="4" w:space="1" w:color="FFFFFF"/>
        </w:pBdr>
        <w:tabs>
          <w:tab w:val="left" w:pos="567"/>
          <w:tab w:val="left" w:pos="753"/>
          <w:tab w:val="center" w:pos="4820"/>
        </w:tabs>
        <w:spacing w:before="120" w:line="288" w:lineRule="auto"/>
        <w:ind w:firstLine="567"/>
        <w:jc w:val="both"/>
        <w:rPr>
          <w:szCs w:val="26"/>
        </w:rPr>
      </w:pPr>
      <w:r w:rsidRPr="00824847">
        <w:rPr>
          <w:iCs/>
          <w:lang w:val="vi-VN"/>
        </w:rPr>
        <w:lastRenderedPageBreak/>
        <w:t>c</w:t>
      </w:r>
      <w:r w:rsidR="00992DDE" w:rsidRPr="005D6846">
        <w:rPr>
          <w:iCs/>
          <w:lang w:val="vi-VN"/>
        </w:rPr>
        <w:t xml:space="preserve">) </w:t>
      </w:r>
      <w:r w:rsidR="005D6846" w:rsidRPr="005D6846">
        <w:rPr>
          <w:szCs w:val="26"/>
        </w:rPr>
        <w:t>Có nguyện vọng, cam kết và khả năng theo đuổi hoạt động nghề nghiệp lâu dài trong lĩnh vực nghệ thuật truyền thống tại các đơn vị nghệ thuật công lập thuộc Thành phố.</w:t>
      </w:r>
    </w:p>
    <w:p w14:paraId="48065E7A" w14:textId="6498ED56" w:rsidR="009A18FE" w:rsidRPr="005C5863" w:rsidRDefault="006C2741" w:rsidP="005C5863">
      <w:pPr>
        <w:pBdr>
          <w:top w:val="dotted" w:sz="4" w:space="0" w:color="FFFFFF"/>
          <w:left w:val="dotted" w:sz="4" w:space="0" w:color="FFFFFF"/>
          <w:bottom w:val="dotted" w:sz="4" w:space="17" w:color="FFFFFF"/>
          <w:right w:val="dotted" w:sz="4" w:space="1" w:color="FFFFFF"/>
        </w:pBdr>
        <w:tabs>
          <w:tab w:val="left" w:pos="567"/>
          <w:tab w:val="left" w:pos="753"/>
          <w:tab w:val="center" w:pos="4820"/>
        </w:tabs>
        <w:spacing w:before="120" w:line="288" w:lineRule="auto"/>
        <w:ind w:firstLine="567"/>
        <w:jc w:val="both"/>
        <w:rPr>
          <w:szCs w:val="26"/>
        </w:rPr>
      </w:pPr>
      <w:r w:rsidRPr="00C27273">
        <w:rPr>
          <w:iCs/>
          <w:lang w:val="vi-VN"/>
        </w:rPr>
        <w:t>2. Tiêu chuẩn người có năng khiếu thể thao</w:t>
      </w:r>
    </w:p>
    <w:p w14:paraId="3C0DD6FF" w14:textId="77777777" w:rsidR="009A18FE" w:rsidRDefault="00824847" w:rsidP="009A18FE">
      <w:pPr>
        <w:pBdr>
          <w:top w:val="dotted" w:sz="4" w:space="0" w:color="FFFFFF"/>
          <w:left w:val="dotted" w:sz="4" w:space="0" w:color="FFFFFF"/>
          <w:bottom w:val="dotted" w:sz="4" w:space="17" w:color="FFFFFF"/>
          <w:right w:val="dotted" w:sz="4" w:space="1" w:color="FFFFFF"/>
        </w:pBdr>
        <w:tabs>
          <w:tab w:val="left" w:pos="567"/>
          <w:tab w:val="left" w:pos="753"/>
          <w:tab w:val="center" w:pos="4820"/>
        </w:tabs>
        <w:spacing w:before="120" w:line="288" w:lineRule="auto"/>
        <w:ind w:firstLine="567"/>
        <w:jc w:val="both"/>
        <w:rPr>
          <w:iCs/>
          <w:lang w:val="vi-VN"/>
        </w:rPr>
      </w:pPr>
      <w:r w:rsidRPr="00C27273">
        <w:rPr>
          <w:iCs/>
          <w:lang w:val="vi-VN"/>
        </w:rPr>
        <w:t xml:space="preserve">a) </w:t>
      </w:r>
      <w:r w:rsidRPr="00824847">
        <w:rPr>
          <w:iCs/>
          <w:lang w:val="vi-VN"/>
        </w:rPr>
        <w:t xml:space="preserve">Đáp ứng các tiêu chuẩn quy định tại khoản 2 </w:t>
      </w:r>
      <w:r>
        <w:rPr>
          <w:iCs/>
          <w:lang w:val="vi-VN"/>
        </w:rPr>
        <w:t xml:space="preserve">Điều 2 của </w:t>
      </w:r>
      <w:r w:rsidRPr="00824847">
        <w:rPr>
          <w:iCs/>
          <w:lang w:val="vi-VN"/>
        </w:rPr>
        <w:t>Nghị quyết này.</w:t>
      </w:r>
    </w:p>
    <w:p w14:paraId="2C8899AF" w14:textId="77777777" w:rsidR="009A18FE" w:rsidRDefault="00824847" w:rsidP="009A18FE">
      <w:pPr>
        <w:pBdr>
          <w:top w:val="dotted" w:sz="4" w:space="0" w:color="FFFFFF"/>
          <w:left w:val="dotted" w:sz="4" w:space="0" w:color="FFFFFF"/>
          <w:bottom w:val="dotted" w:sz="4" w:space="17" w:color="FFFFFF"/>
          <w:right w:val="dotted" w:sz="4" w:space="1" w:color="FFFFFF"/>
        </w:pBdr>
        <w:tabs>
          <w:tab w:val="left" w:pos="567"/>
          <w:tab w:val="left" w:pos="753"/>
          <w:tab w:val="center" w:pos="4820"/>
        </w:tabs>
        <w:spacing w:before="120" w:line="288" w:lineRule="auto"/>
        <w:ind w:firstLine="567"/>
        <w:jc w:val="both"/>
        <w:rPr>
          <w:iCs/>
          <w:lang w:val="vi-VN"/>
        </w:rPr>
      </w:pPr>
      <w:r w:rsidRPr="00824847">
        <w:rPr>
          <w:iCs/>
          <w:lang w:val="vi-VN"/>
        </w:rPr>
        <w:t xml:space="preserve">b) </w:t>
      </w:r>
      <w:r w:rsidR="00463039" w:rsidRPr="00C27273">
        <w:rPr>
          <w:iCs/>
          <w:lang w:val="vi-VN"/>
        </w:rPr>
        <w:t>C</w:t>
      </w:r>
      <w:r w:rsidR="006C2741" w:rsidRPr="00C27273">
        <w:rPr>
          <w:iCs/>
          <w:lang w:val="vi-VN"/>
        </w:rPr>
        <w:t>ó tố chất vận động phù hợp với môn thể thao ở các nhóm môn trọng điểm, nhóm môn Olympic.</w:t>
      </w:r>
    </w:p>
    <w:p w14:paraId="584431C8" w14:textId="77777777" w:rsidR="009A18FE" w:rsidRDefault="00431446" w:rsidP="009A18FE">
      <w:pPr>
        <w:pBdr>
          <w:top w:val="dotted" w:sz="4" w:space="0" w:color="FFFFFF"/>
          <w:left w:val="dotted" w:sz="4" w:space="0" w:color="FFFFFF"/>
          <w:bottom w:val="dotted" w:sz="4" w:space="17" w:color="FFFFFF"/>
          <w:right w:val="dotted" w:sz="4" w:space="1" w:color="FFFFFF"/>
        </w:pBdr>
        <w:tabs>
          <w:tab w:val="left" w:pos="567"/>
          <w:tab w:val="left" w:pos="753"/>
          <w:tab w:val="center" w:pos="4820"/>
        </w:tabs>
        <w:spacing w:before="120" w:line="288" w:lineRule="auto"/>
        <w:ind w:firstLine="567"/>
        <w:jc w:val="both"/>
        <w:rPr>
          <w:iCs/>
          <w:lang w:val="vi-VN"/>
        </w:rPr>
      </w:pPr>
      <w:r w:rsidRPr="00431446">
        <w:rPr>
          <w:iCs/>
          <w:lang w:val="vi-VN"/>
        </w:rPr>
        <w:t>c</w:t>
      </w:r>
      <w:r w:rsidR="006C2741" w:rsidRPr="00C27273">
        <w:rPr>
          <w:iCs/>
          <w:lang w:val="vi-VN"/>
        </w:rPr>
        <w:t>) Có thể chất, hình thái, năng khiếu thể thao tốt, có khả năng rèn luyện, thích nghi với lượng vận động cao, phù hợp với sự phát triển dài hạn, chuyên sâu.</w:t>
      </w:r>
    </w:p>
    <w:p w14:paraId="66C1F023" w14:textId="77777777" w:rsidR="009A18FE" w:rsidRDefault="00431446" w:rsidP="009A18FE">
      <w:pPr>
        <w:pBdr>
          <w:top w:val="dotted" w:sz="4" w:space="0" w:color="FFFFFF"/>
          <w:left w:val="dotted" w:sz="4" w:space="0" w:color="FFFFFF"/>
          <w:bottom w:val="dotted" w:sz="4" w:space="17" w:color="FFFFFF"/>
          <w:right w:val="dotted" w:sz="4" w:space="1" w:color="FFFFFF"/>
        </w:pBdr>
        <w:tabs>
          <w:tab w:val="left" w:pos="567"/>
          <w:tab w:val="left" w:pos="753"/>
          <w:tab w:val="center" w:pos="4820"/>
        </w:tabs>
        <w:spacing w:before="120" w:line="288" w:lineRule="auto"/>
        <w:ind w:firstLine="567"/>
        <w:jc w:val="both"/>
        <w:rPr>
          <w:iCs/>
          <w:lang w:val="vi-VN"/>
        </w:rPr>
      </w:pPr>
      <w:r w:rsidRPr="00431446">
        <w:rPr>
          <w:iCs/>
          <w:lang w:val="vi-VN"/>
        </w:rPr>
        <w:t>d</w:t>
      </w:r>
      <w:r w:rsidR="006C2741" w:rsidRPr="00C27273">
        <w:rPr>
          <w:iCs/>
          <w:lang w:val="vi-VN"/>
        </w:rPr>
        <w:t>) Có phẩm chất đạo đức tốt, chuyên cần, đam mê, gắn bó với sự nghiệp thể dục thể thao.</w:t>
      </w:r>
    </w:p>
    <w:p w14:paraId="450C50C0" w14:textId="77777777" w:rsidR="009A18FE" w:rsidRDefault="000C282F" w:rsidP="009A18FE">
      <w:pPr>
        <w:pBdr>
          <w:top w:val="dotted" w:sz="4" w:space="0" w:color="FFFFFF"/>
          <w:left w:val="dotted" w:sz="4" w:space="0" w:color="FFFFFF"/>
          <w:bottom w:val="dotted" w:sz="4" w:space="17" w:color="FFFFFF"/>
          <w:right w:val="dotted" w:sz="4" w:space="1" w:color="FFFFFF"/>
        </w:pBdr>
        <w:tabs>
          <w:tab w:val="left" w:pos="567"/>
          <w:tab w:val="left" w:pos="753"/>
          <w:tab w:val="center" w:pos="4820"/>
        </w:tabs>
        <w:spacing w:before="120" w:line="288" w:lineRule="auto"/>
        <w:ind w:firstLine="567"/>
        <w:jc w:val="both"/>
        <w:rPr>
          <w:szCs w:val="26"/>
          <w:lang w:val="vi-VN"/>
        </w:rPr>
      </w:pPr>
      <w:r>
        <w:rPr>
          <w:iCs/>
        </w:rPr>
        <w:t xml:space="preserve">đ) </w:t>
      </w:r>
      <w:r w:rsidRPr="000C282F">
        <w:rPr>
          <w:szCs w:val="26"/>
          <w:lang w:val="vi-VN"/>
        </w:rPr>
        <w:t>Có nguyện vọng, cam kết và khả năng theo đuổi hoạt động nghề nghiệp lâu dài.</w:t>
      </w:r>
    </w:p>
    <w:p w14:paraId="369201AA" w14:textId="77777777" w:rsidR="009A18FE" w:rsidRDefault="006C2741" w:rsidP="009A18FE">
      <w:pPr>
        <w:pBdr>
          <w:top w:val="dotted" w:sz="4" w:space="0" w:color="FFFFFF"/>
          <w:left w:val="dotted" w:sz="4" w:space="0" w:color="FFFFFF"/>
          <w:bottom w:val="dotted" w:sz="4" w:space="17" w:color="FFFFFF"/>
          <w:right w:val="dotted" w:sz="4" w:space="1" w:color="FFFFFF"/>
        </w:pBdr>
        <w:tabs>
          <w:tab w:val="left" w:pos="567"/>
          <w:tab w:val="left" w:pos="753"/>
          <w:tab w:val="center" w:pos="4820"/>
        </w:tabs>
        <w:spacing w:before="120" w:line="288" w:lineRule="auto"/>
        <w:ind w:firstLine="567"/>
        <w:jc w:val="both"/>
        <w:rPr>
          <w:b/>
          <w:iCs/>
          <w:lang w:val="vi-VN"/>
        </w:rPr>
      </w:pPr>
      <w:r w:rsidRPr="00C27273">
        <w:rPr>
          <w:b/>
          <w:iCs/>
          <w:lang w:val="vi-VN"/>
        </w:rPr>
        <w:t xml:space="preserve">Điều </w:t>
      </w:r>
      <w:r w:rsidR="00617CFB">
        <w:rPr>
          <w:b/>
          <w:iCs/>
        </w:rPr>
        <w:t>4</w:t>
      </w:r>
      <w:r w:rsidRPr="00C27273">
        <w:rPr>
          <w:b/>
          <w:iCs/>
          <w:lang w:val="vi-VN"/>
        </w:rPr>
        <w:t>. Cách thức lựa chọn</w:t>
      </w:r>
      <w:r w:rsidRPr="00C27273">
        <w:rPr>
          <w:iCs/>
          <w:lang w:val="vi-VN"/>
        </w:rPr>
        <w:t xml:space="preserve"> </w:t>
      </w:r>
      <w:r w:rsidRPr="00C27273">
        <w:rPr>
          <w:b/>
          <w:iCs/>
          <w:lang w:val="vi-VN"/>
        </w:rPr>
        <w:t>người có năng khiếu nghệ thuật, người có năng khiếu thể thao</w:t>
      </w:r>
    </w:p>
    <w:p w14:paraId="18A867B6" w14:textId="77777777" w:rsidR="009A18FE" w:rsidRDefault="00463039" w:rsidP="009A18FE">
      <w:pPr>
        <w:pBdr>
          <w:top w:val="dotted" w:sz="4" w:space="0" w:color="FFFFFF"/>
          <w:left w:val="dotted" w:sz="4" w:space="0" w:color="FFFFFF"/>
          <w:bottom w:val="dotted" w:sz="4" w:space="17" w:color="FFFFFF"/>
          <w:right w:val="dotted" w:sz="4" w:space="1" w:color="FFFFFF"/>
        </w:pBdr>
        <w:tabs>
          <w:tab w:val="left" w:pos="567"/>
          <w:tab w:val="left" w:pos="753"/>
          <w:tab w:val="center" w:pos="4820"/>
        </w:tabs>
        <w:spacing w:before="120" w:line="288" w:lineRule="auto"/>
        <w:ind w:firstLine="567"/>
        <w:jc w:val="both"/>
        <w:rPr>
          <w:iCs/>
          <w:lang w:val="vi-VN"/>
        </w:rPr>
      </w:pPr>
      <w:r w:rsidRPr="00C27273">
        <w:rPr>
          <w:iCs/>
          <w:lang w:val="vi-VN"/>
        </w:rPr>
        <w:t xml:space="preserve">1. </w:t>
      </w:r>
      <w:r w:rsidR="00B03E1A" w:rsidRPr="00C27273">
        <w:rPr>
          <w:iCs/>
          <w:lang w:val="vi-VN"/>
        </w:rPr>
        <w:t>Ủy ban nhân dân</w:t>
      </w:r>
      <w:r w:rsidR="00600214" w:rsidRPr="00C27273">
        <w:rPr>
          <w:iCs/>
          <w:lang w:val="vi-VN"/>
        </w:rPr>
        <w:t xml:space="preserve"> Thành phố Hồ Chí Minh có trách nhiệm </w:t>
      </w:r>
      <w:r w:rsidR="00B0616C" w:rsidRPr="000C282F">
        <w:rPr>
          <w:iCs/>
          <w:lang w:val="vi-VN"/>
        </w:rPr>
        <w:t xml:space="preserve">chỉ đạo các đơn vị có liên quan </w:t>
      </w:r>
      <w:r w:rsidR="00600214" w:rsidRPr="000C282F">
        <w:rPr>
          <w:iCs/>
          <w:lang w:val="vi-VN"/>
        </w:rPr>
        <w:t>thành lập các Hội đồng tuyển chọn người có năng k</w:t>
      </w:r>
      <w:r w:rsidR="00600214" w:rsidRPr="00C27273">
        <w:rPr>
          <w:iCs/>
          <w:lang w:val="vi-VN"/>
        </w:rPr>
        <w:t xml:space="preserve">hiếu nghệ thuật, người có năng khiếu thể thao và hướng dẫn cụ thể nội dung, hình thức </w:t>
      </w:r>
      <w:r w:rsidR="00431446">
        <w:rPr>
          <w:iCs/>
          <w:lang w:val="vi-VN"/>
        </w:rPr>
        <w:t xml:space="preserve">tuyển chọn, </w:t>
      </w:r>
      <w:r w:rsidR="000C32F9">
        <w:rPr>
          <w:iCs/>
          <w:lang w:val="vi-VN"/>
        </w:rPr>
        <w:t xml:space="preserve">công tác quản lý </w:t>
      </w:r>
      <w:r w:rsidR="00600214" w:rsidRPr="00C27273">
        <w:rPr>
          <w:iCs/>
          <w:lang w:val="vi-VN"/>
        </w:rPr>
        <w:t>đối với người có năng khiếu lĩnh vực nghệ thuật, người có năng khiếu thể thao. Đảm bảo công tác t</w:t>
      </w:r>
      <w:r w:rsidR="00C65329" w:rsidRPr="00C27273">
        <w:rPr>
          <w:iCs/>
          <w:lang w:val="vi-VN"/>
        </w:rPr>
        <w:t xml:space="preserve">ổ chức </w:t>
      </w:r>
      <w:r w:rsidR="00600214" w:rsidRPr="00C27273">
        <w:rPr>
          <w:iCs/>
          <w:lang w:val="vi-VN"/>
        </w:rPr>
        <w:t xml:space="preserve">tuyển chọn công khai, minh bạch, khách quan, tạo điều kiện thuận lợi nhất cho </w:t>
      </w:r>
      <w:r w:rsidR="00B03E1A" w:rsidRPr="00C27273">
        <w:rPr>
          <w:iCs/>
          <w:lang w:val="vi-VN"/>
        </w:rPr>
        <w:t>người có năng khiếu lĩnh vực nghệ thuật, người có năng khiếu thể thao</w:t>
      </w:r>
      <w:r w:rsidR="00600214" w:rsidRPr="00C27273">
        <w:rPr>
          <w:iCs/>
          <w:lang w:val="vi-VN"/>
        </w:rPr>
        <w:t>.</w:t>
      </w:r>
    </w:p>
    <w:p w14:paraId="4F4C4F92" w14:textId="77777777" w:rsidR="009A18FE" w:rsidRDefault="00DF3F90" w:rsidP="009A18FE">
      <w:pPr>
        <w:pBdr>
          <w:top w:val="dotted" w:sz="4" w:space="0" w:color="FFFFFF"/>
          <w:left w:val="dotted" w:sz="4" w:space="0" w:color="FFFFFF"/>
          <w:bottom w:val="dotted" w:sz="4" w:space="17" w:color="FFFFFF"/>
          <w:right w:val="dotted" w:sz="4" w:space="1" w:color="FFFFFF"/>
        </w:pBdr>
        <w:tabs>
          <w:tab w:val="left" w:pos="567"/>
          <w:tab w:val="left" w:pos="753"/>
          <w:tab w:val="center" w:pos="4820"/>
        </w:tabs>
        <w:spacing w:before="120" w:line="288" w:lineRule="auto"/>
        <w:ind w:firstLine="567"/>
        <w:jc w:val="both"/>
        <w:rPr>
          <w:iCs/>
          <w:lang w:val="vi-VN"/>
        </w:rPr>
      </w:pPr>
      <w:r w:rsidRPr="00C27273">
        <w:rPr>
          <w:iCs/>
          <w:lang w:val="vi-VN"/>
        </w:rPr>
        <w:t>2. Sở Văn hóa và Thể thao</w:t>
      </w:r>
      <w:r w:rsidR="00B0616C" w:rsidRPr="00B0616C">
        <w:rPr>
          <w:iCs/>
          <w:color w:val="EE0000"/>
          <w:lang w:val="vi-VN"/>
        </w:rPr>
        <w:t xml:space="preserve"> </w:t>
      </w:r>
      <w:r w:rsidR="00B0616C" w:rsidRPr="000C282F">
        <w:rPr>
          <w:iCs/>
          <w:lang w:val="vi-VN"/>
        </w:rPr>
        <w:t>và Ủy ban nhân dân cấp xã</w:t>
      </w:r>
      <w:r w:rsidRPr="000C282F">
        <w:rPr>
          <w:iCs/>
          <w:lang w:val="vi-VN"/>
        </w:rPr>
        <w:t xml:space="preserve"> </w:t>
      </w:r>
      <w:r w:rsidRPr="00C27273">
        <w:rPr>
          <w:iCs/>
          <w:lang w:val="vi-VN"/>
        </w:rPr>
        <w:t xml:space="preserve">có trách nhiệm liên kết, phối hợp với các cơ quan, đơn vị có liên quan trong việc </w:t>
      </w:r>
      <w:r w:rsidR="009022EC" w:rsidRPr="00C27273">
        <w:rPr>
          <w:iCs/>
          <w:lang w:val="vi-VN"/>
        </w:rPr>
        <w:t>tìm kiếm, phát hiện, bồi dưỡng người có năng khiếu nghệ thuật, người có năng khiếu thể thao</w:t>
      </w:r>
      <w:r w:rsidR="00655C1C" w:rsidRPr="00C27273">
        <w:rPr>
          <w:iCs/>
          <w:lang w:val="vi-VN"/>
        </w:rPr>
        <w:t>.</w:t>
      </w:r>
    </w:p>
    <w:p w14:paraId="74DD1B08" w14:textId="77777777" w:rsidR="009A18FE" w:rsidRDefault="00B03E1A" w:rsidP="009A18FE">
      <w:pPr>
        <w:pBdr>
          <w:top w:val="dotted" w:sz="4" w:space="0" w:color="FFFFFF"/>
          <w:left w:val="dotted" w:sz="4" w:space="0" w:color="FFFFFF"/>
          <w:bottom w:val="dotted" w:sz="4" w:space="17" w:color="FFFFFF"/>
          <w:right w:val="dotted" w:sz="4" w:space="1" w:color="FFFFFF"/>
        </w:pBdr>
        <w:tabs>
          <w:tab w:val="left" w:pos="567"/>
          <w:tab w:val="left" w:pos="753"/>
          <w:tab w:val="center" w:pos="4820"/>
        </w:tabs>
        <w:spacing w:before="120" w:line="288" w:lineRule="auto"/>
        <w:ind w:firstLine="567"/>
        <w:jc w:val="both"/>
        <w:rPr>
          <w:b/>
          <w:iCs/>
          <w:lang w:val="vi-VN"/>
        </w:rPr>
      </w:pPr>
      <w:r w:rsidRPr="00C27273">
        <w:rPr>
          <w:b/>
          <w:iCs/>
          <w:lang w:val="vi-VN"/>
        </w:rPr>
        <w:t xml:space="preserve">Điều </w:t>
      </w:r>
      <w:r w:rsidR="00617CFB">
        <w:rPr>
          <w:b/>
          <w:iCs/>
        </w:rPr>
        <w:t>5</w:t>
      </w:r>
      <w:r w:rsidRPr="00C27273">
        <w:rPr>
          <w:b/>
          <w:iCs/>
          <w:lang w:val="vi-VN"/>
        </w:rPr>
        <w:t>. Chính sách đào tạo, bồi dưỡng người có năng khiếu nghệ thuật, người có năng khiếu thể thao</w:t>
      </w:r>
    </w:p>
    <w:p w14:paraId="3F2870A8" w14:textId="77777777" w:rsidR="009A18FE" w:rsidRDefault="00B03E1A" w:rsidP="009A18FE">
      <w:pPr>
        <w:pBdr>
          <w:top w:val="dotted" w:sz="4" w:space="0" w:color="FFFFFF"/>
          <w:left w:val="dotted" w:sz="4" w:space="0" w:color="FFFFFF"/>
          <w:bottom w:val="dotted" w:sz="4" w:space="17" w:color="FFFFFF"/>
          <w:right w:val="dotted" w:sz="4" w:space="1" w:color="FFFFFF"/>
        </w:pBdr>
        <w:tabs>
          <w:tab w:val="left" w:pos="567"/>
          <w:tab w:val="left" w:pos="753"/>
          <w:tab w:val="center" w:pos="4820"/>
        </w:tabs>
        <w:spacing w:before="120" w:line="288" w:lineRule="auto"/>
        <w:ind w:firstLine="567"/>
        <w:jc w:val="both"/>
        <w:rPr>
          <w:iCs/>
          <w:lang w:val="vi-VN"/>
        </w:rPr>
      </w:pPr>
      <w:r w:rsidRPr="00C27273">
        <w:rPr>
          <w:iCs/>
          <w:lang w:val="vi-VN"/>
        </w:rPr>
        <w:t>1. Chính sách đào tạo, bồi dưỡng người có năng khiếu nghệ thuật</w:t>
      </w:r>
    </w:p>
    <w:p w14:paraId="4588A033" w14:textId="77777777" w:rsidR="009A18FE" w:rsidRDefault="008901F5" w:rsidP="009A18FE">
      <w:pPr>
        <w:pBdr>
          <w:top w:val="dotted" w:sz="4" w:space="0" w:color="FFFFFF"/>
          <w:left w:val="dotted" w:sz="4" w:space="0" w:color="FFFFFF"/>
          <w:bottom w:val="dotted" w:sz="4" w:space="17" w:color="FFFFFF"/>
          <w:right w:val="dotted" w:sz="4" w:space="1" w:color="FFFFFF"/>
        </w:pBdr>
        <w:tabs>
          <w:tab w:val="left" w:pos="567"/>
          <w:tab w:val="left" w:pos="753"/>
          <w:tab w:val="center" w:pos="4820"/>
        </w:tabs>
        <w:spacing w:before="120" w:line="288" w:lineRule="auto"/>
        <w:ind w:firstLine="567"/>
        <w:jc w:val="both"/>
        <w:rPr>
          <w:iCs/>
          <w:lang w:val="vi-VN"/>
        </w:rPr>
      </w:pPr>
      <w:r>
        <w:rPr>
          <w:iCs/>
          <w:lang w:val="vi-VN"/>
        </w:rPr>
        <w:t>a) Hỗ trợ</w:t>
      </w:r>
      <w:r w:rsidR="00B03E1A" w:rsidRPr="00C27273">
        <w:rPr>
          <w:iCs/>
          <w:lang w:val="vi-VN"/>
        </w:rPr>
        <w:t xml:space="preserve"> kinh phí đào tạo, bồi dưỡng; kinh phí ăn, ở, di chuyển cho người có năng khiếu tham gia học các lớp chương trình đào tạo, bồi dưỡng về lĩnh vực </w:t>
      </w:r>
      <w:r w:rsidR="00B03E1A" w:rsidRPr="00240B96">
        <w:rPr>
          <w:iCs/>
          <w:spacing w:val="-6"/>
          <w:lang w:val="vi-VN"/>
        </w:rPr>
        <w:t>nghệ thuật do các cơ sở đào tạo nghệ thuật trong nước và nước ngoài tổ chức, phù hợp</w:t>
      </w:r>
      <w:r w:rsidR="00B03E1A" w:rsidRPr="00C27273">
        <w:rPr>
          <w:iCs/>
          <w:lang w:val="vi-VN"/>
        </w:rPr>
        <w:t xml:space="preserve"> với nhu cầu đào tạo, tuyển dụng của các đơn vị nghệ thuật truyền thống và nhu cầu đào tạo nguồn nhân lực kế thừa cho hoạt động bảo tồn các bộ môn nghệ thuật.</w:t>
      </w:r>
    </w:p>
    <w:p w14:paraId="3ECAB71D" w14:textId="77777777" w:rsidR="009A18FE" w:rsidRDefault="00B03E1A" w:rsidP="009A18FE">
      <w:pPr>
        <w:pBdr>
          <w:top w:val="dotted" w:sz="4" w:space="0" w:color="FFFFFF"/>
          <w:left w:val="dotted" w:sz="4" w:space="0" w:color="FFFFFF"/>
          <w:bottom w:val="dotted" w:sz="4" w:space="17" w:color="FFFFFF"/>
          <w:right w:val="dotted" w:sz="4" w:space="1" w:color="FFFFFF"/>
        </w:pBdr>
        <w:tabs>
          <w:tab w:val="left" w:pos="567"/>
          <w:tab w:val="left" w:pos="753"/>
          <w:tab w:val="center" w:pos="4820"/>
        </w:tabs>
        <w:spacing w:before="120" w:line="288" w:lineRule="auto"/>
        <w:ind w:firstLine="567"/>
        <w:jc w:val="both"/>
        <w:rPr>
          <w:iCs/>
          <w:lang w:val="vi-VN"/>
        </w:rPr>
      </w:pPr>
      <w:r w:rsidRPr="00C27273">
        <w:rPr>
          <w:iCs/>
          <w:lang w:val="vi-VN"/>
        </w:rPr>
        <w:lastRenderedPageBreak/>
        <w:t>b) Đối với các trường hợp dưới 18 tuổi, kết hợp giữa đào tạo nghề và đào tạo văn hóa để chuẩn hóa trình độ khi các em kết thúc khóa học.</w:t>
      </w:r>
    </w:p>
    <w:p w14:paraId="70913078" w14:textId="77777777" w:rsidR="00FA111B" w:rsidRDefault="00B03E1A" w:rsidP="00FA111B">
      <w:pPr>
        <w:pBdr>
          <w:top w:val="dotted" w:sz="4" w:space="0" w:color="FFFFFF"/>
          <w:left w:val="dotted" w:sz="4" w:space="0" w:color="FFFFFF"/>
          <w:bottom w:val="dotted" w:sz="4" w:space="17" w:color="FFFFFF"/>
          <w:right w:val="dotted" w:sz="4" w:space="1" w:color="FFFFFF"/>
        </w:pBdr>
        <w:tabs>
          <w:tab w:val="left" w:pos="567"/>
          <w:tab w:val="left" w:pos="753"/>
          <w:tab w:val="center" w:pos="4820"/>
        </w:tabs>
        <w:spacing w:before="120" w:line="288" w:lineRule="auto"/>
        <w:ind w:firstLine="567"/>
        <w:jc w:val="both"/>
        <w:rPr>
          <w:iCs/>
          <w:lang w:val="vi-VN"/>
        </w:rPr>
      </w:pPr>
      <w:r w:rsidRPr="00C27273">
        <w:rPr>
          <w:iCs/>
          <w:lang w:val="vi-VN"/>
        </w:rPr>
        <w:t xml:space="preserve">2. </w:t>
      </w:r>
      <w:r w:rsidR="00467209" w:rsidRPr="00C27273">
        <w:rPr>
          <w:iCs/>
          <w:lang w:val="vi-VN"/>
        </w:rPr>
        <w:t>Chính sách đào tạo, bồi dưỡng người có năng khiếu thể thao</w:t>
      </w:r>
    </w:p>
    <w:p w14:paraId="531E127E" w14:textId="21D12BFC" w:rsidR="009A18FE" w:rsidRDefault="00467209" w:rsidP="00FA111B">
      <w:pPr>
        <w:pBdr>
          <w:top w:val="dotted" w:sz="4" w:space="0" w:color="FFFFFF"/>
          <w:left w:val="dotted" w:sz="4" w:space="0" w:color="FFFFFF"/>
          <w:bottom w:val="dotted" w:sz="4" w:space="17" w:color="FFFFFF"/>
          <w:right w:val="dotted" w:sz="4" w:space="1" w:color="FFFFFF"/>
        </w:pBdr>
        <w:tabs>
          <w:tab w:val="left" w:pos="567"/>
          <w:tab w:val="left" w:pos="753"/>
          <w:tab w:val="center" w:pos="4820"/>
        </w:tabs>
        <w:spacing w:before="120" w:line="288" w:lineRule="auto"/>
        <w:ind w:firstLine="567"/>
        <w:jc w:val="both"/>
        <w:rPr>
          <w:iCs/>
          <w:lang w:val="vi-VN"/>
        </w:rPr>
      </w:pPr>
      <w:r w:rsidRPr="00C27273">
        <w:rPr>
          <w:iCs/>
          <w:lang w:val="vi-VN"/>
        </w:rPr>
        <w:t xml:space="preserve">a) </w:t>
      </w:r>
      <w:r w:rsidR="000C282F">
        <w:rPr>
          <w:iCs/>
        </w:rPr>
        <w:t>Đào tạo, t</w:t>
      </w:r>
      <w:r w:rsidR="005A04DB" w:rsidRPr="00C27273">
        <w:rPr>
          <w:iCs/>
          <w:lang w:val="vi-VN"/>
        </w:rPr>
        <w:t xml:space="preserve">ập huấn ngắn hạn ở </w:t>
      </w:r>
      <w:r w:rsidR="000C282F">
        <w:rPr>
          <w:iCs/>
        </w:rPr>
        <w:t xml:space="preserve">trong nước và </w:t>
      </w:r>
      <w:r w:rsidR="005A04DB" w:rsidRPr="00C27273">
        <w:rPr>
          <w:iCs/>
          <w:lang w:val="vi-VN"/>
        </w:rPr>
        <w:t>nước ngoài;</w:t>
      </w:r>
    </w:p>
    <w:p w14:paraId="317FEBA0" w14:textId="77777777" w:rsidR="009A18FE" w:rsidRDefault="005A04DB" w:rsidP="009A18FE">
      <w:pPr>
        <w:pBdr>
          <w:top w:val="dotted" w:sz="4" w:space="0" w:color="FFFFFF"/>
          <w:left w:val="dotted" w:sz="4" w:space="0" w:color="FFFFFF"/>
          <w:bottom w:val="dotted" w:sz="4" w:space="17" w:color="FFFFFF"/>
          <w:right w:val="dotted" w:sz="4" w:space="1" w:color="FFFFFF"/>
        </w:pBdr>
        <w:tabs>
          <w:tab w:val="left" w:pos="567"/>
          <w:tab w:val="left" w:pos="753"/>
          <w:tab w:val="center" w:pos="4820"/>
        </w:tabs>
        <w:spacing w:before="120" w:line="288" w:lineRule="auto"/>
        <w:ind w:firstLine="567"/>
        <w:jc w:val="both"/>
        <w:rPr>
          <w:iCs/>
          <w:lang w:val="vi-VN"/>
        </w:rPr>
      </w:pPr>
      <w:r w:rsidRPr="00C27273">
        <w:rPr>
          <w:iCs/>
          <w:lang w:val="vi-VN"/>
        </w:rPr>
        <w:t xml:space="preserve">b) </w:t>
      </w:r>
      <w:r w:rsidR="00BA6E83" w:rsidRPr="00C27273">
        <w:rPr>
          <w:iCs/>
          <w:lang w:val="vi-VN"/>
        </w:rPr>
        <w:t>Đào tạo</w:t>
      </w:r>
      <w:r w:rsidR="000C282F">
        <w:rPr>
          <w:iCs/>
        </w:rPr>
        <w:t xml:space="preserve">, tập huấn </w:t>
      </w:r>
      <w:r w:rsidR="00BA6E83" w:rsidRPr="00C27273">
        <w:rPr>
          <w:iCs/>
          <w:lang w:val="vi-VN"/>
        </w:rPr>
        <w:t xml:space="preserve">dài hạn ở </w:t>
      </w:r>
      <w:r w:rsidR="000C282F">
        <w:rPr>
          <w:iCs/>
        </w:rPr>
        <w:t xml:space="preserve">trong nước và </w:t>
      </w:r>
      <w:r w:rsidR="00BA6E83" w:rsidRPr="00C27273">
        <w:rPr>
          <w:iCs/>
          <w:lang w:val="vi-VN"/>
        </w:rPr>
        <w:t>nước ngoài</w:t>
      </w:r>
      <w:r w:rsidRPr="00C27273">
        <w:rPr>
          <w:iCs/>
          <w:lang w:val="vi-VN"/>
        </w:rPr>
        <w:t>.</w:t>
      </w:r>
    </w:p>
    <w:p w14:paraId="47D77E99" w14:textId="77777777" w:rsidR="009A18FE" w:rsidRDefault="00954C3E" w:rsidP="009A18FE">
      <w:pPr>
        <w:pBdr>
          <w:top w:val="dotted" w:sz="4" w:space="0" w:color="FFFFFF"/>
          <w:left w:val="dotted" w:sz="4" w:space="0" w:color="FFFFFF"/>
          <w:bottom w:val="dotted" w:sz="4" w:space="17" w:color="FFFFFF"/>
          <w:right w:val="dotted" w:sz="4" w:space="1" w:color="FFFFFF"/>
        </w:pBdr>
        <w:tabs>
          <w:tab w:val="left" w:pos="567"/>
          <w:tab w:val="left" w:pos="753"/>
          <w:tab w:val="center" w:pos="4820"/>
        </w:tabs>
        <w:spacing w:before="120" w:line="288" w:lineRule="auto"/>
        <w:ind w:firstLine="567"/>
        <w:jc w:val="both"/>
        <w:rPr>
          <w:b/>
          <w:iCs/>
          <w:lang w:val="vi-VN"/>
        </w:rPr>
      </w:pPr>
      <w:r w:rsidRPr="00C27273">
        <w:rPr>
          <w:b/>
          <w:iCs/>
          <w:lang w:val="vi-VN"/>
        </w:rPr>
        <w:t xml:space="preserve">Điều </w:t>
      </w:r>
      <w:r w:rsidR="00617CFB">
        <w:rPr>
          <w:b/>
          <w:iCs/>
        </w:rPr>
        <w:t>6</w:t>
      </w:r>
      <w:r w:rsidRPr="00C27273">
        <w:rPr>
          <w:b/>
          <w:iCs/>
          <w:lang w:val="vi-VN"/>
        </w:rPr>
        <w:t>. Chính sách sử dụng người có năng khiếu nghệ thuật sau đào tạo, bồi dưỡng.</w:t>
      </w:r>
    </w:p>
    <w:p w14:paraId="58644855" w14:textId="77777777" w:rsidR="009A18FE" w:rsidRDefault="00EE2B4B" w:rsidP="009A18FE">
      <w:pPr>
        <w:pBdr>
          <w:top w:val="dotted" w:sz="4" w:space="0" w:color="FFFFFF"/>
          <w:left w:val="dotted" w:sz="4" w:space="0" w:color="FFFFFF"/>
          <w:bottom w:val="dotted" w:sz="4" w:space="17" w:color="FFFFFF"/>
          <w:right w:val="dotted" w:sz="4" w:space="1" w:color="FFFFFF"/>
        </w:pBdr>
        <w:tabs>
          <w:tab w:val="left" w:pos="567"/>
          <w:tab w:val="left" w:pos="753"/>
          <w:tab w:val="center" w:pos="4820"/>
        </w:tabs>
        <w:spacing w:before="120" w:line="288" w:lineRule="auto"/>
        <w:ind w:firstLine="567"/>
        <w:jc w:val="both"/>
        <w:rPr>
          <w:iCs/>
          <w:lang w:val="vi-VN"/>
        </w:rPr>
      </w:pPr>
      <w:r w:rsidRPr="00EE2B4B">
        <w:rPr>
          <w:iCs/>
          <w:lang w:val="vi-VN"/>
        </w:rPr>
        <w:t>1. Chính sách sử dụng người có năng khiếu nghệ thuật</w:t>
      </w:r>
    </w:p>
    <w:p w14:paraId="47FF32F2" w14:textId="77777777" w:rsidR="009A18FE" w:rsidRDefault="00EE2B4B" w:rsidP="009A18FE">
      <w:pPr>
        <w:pBdr>
          <w:top w:val="dotted" w:sz="4" w:space="0" w:color="FFFFFF"/>
          <w:left w:val="dotted" w:sz="4" w:space="0" w:color="FFFFFF"/>
          <w:bottom w:val="dotted" w:sz="4" w:space="17" w:color="FFFFFF"/>
          <w:right w:val="dotted" w:sz="4" w:space="1" w:color="FFFFFF"/>
        </w:pBdr>
        <w:tabs>
          <w:tab w:val="left" w:pos="567"/>
          <w:tab w:val="left" w:pos="753"/>
          <w:tab w:val="center" w:pos="4820"/>
        </w:tabs>
        <w:spacing w:before="120" w:line="288" w:lineRule="auto"/>
        <w:ind w:firstLine="567"/>
        <w:jc w:val="both"/>
        <w:rPr>
          <w:iCs/>
          <w:lang w:val="vi-VN"/>
        </w:rPr>
      </w:pPr>
      <w:r w:rsidRPr="00EE2B4B">
        <w:rPr>
          <w:iCs/>
          <w:lang w:val="vi-VN"/>
        </w:rPr>
        <w:t>a) Được tạo điều kiện làm việc, hoạt động nghề nghiệp tại các đơn vị nghệ thuật của Thành phố theo ngành nghề đã được đào tạo, bồi dưỡng.</w:t>
      </w:r>
    </w:p>
    <w:p w14:paraId="17132584" w14:textId="77777777" w:rsidR="009A18FE" w:rsidRDefault="00EE2B4B" w:rsidP="009A18FE">
      <w:pPr>
        <w:pBdr>
          <w:top w:val="dotted" w:sz="4" w:space="0" w:color="FFFFFF"/>
          <w:left w:val="dotted" w:sz="4" w:space="0" w:color="FFFFFF"/>
          <w:bottom w:val="dotted" w:sz="4" w:space="17" w:color="FFFFFF"/>
          <w:right w:val="dotted" w:sz="4" w:space="1" w:color="FFFFFF"/>
        </w:pBdr>
        <w:tabs>
          <w:tab w:val="left" w:pos="567"/>
          <w:tab w:val="left" w:pos="753"/>
          <w:tab w:val="center" w:pos="4820"/>
        </w:tabs>
        <w:spacing w:before="120" w:line="288" w:lineRule="auto"/>
        <w:ind w:firstLine="567"/>
        <w:jc w:val="both"/>
        <w:rPr>
          <w:iCs/>
          <w:lang w:val="vi-VN"/>
        </w:rPr>
      </w:pPr>
      <w:r w:rsidRPr="00EE2B4B">
        <w:rPr>
          <w:iCs/>
          <w:lang w:val="vi-VN"/>
        </w:rPr>
        <w:t xml:space="preserve">b) </w:t>
      </w:r>
      <w:r w:rsidRPr="000C282F">
        <w:rPr>
          <w:iCs/>
          <w:lang w:val="vi-VN"/>
        </w:rPr>
        <w:t>Được hưởng các chế độ chính sách về lương, trợ cấp ưu đãi nghề nghiệp  và các chính sách khác theo quy định của pháp luật; được tạo điều kiện tham gia các lớp bồi dưỡng liên quan đến vị trí việc làm và chuyên môn theo yêu cầu công việc</w:t>
      </w:r>
      <w:r w:rsidR="000C282F" w:rsidRPr="000C282F">
        <w:rPr>
          <w:iCs/>
        </w:rPr>
        <w:t xml:space="preserve"> và chỉ được hưởng chính sách cao nhất</w:t>
      </w:r>
      <w:r w:rsidRPr="000C282F">
        <w:rPr>
          <w:iCs/>
          <w:lang w:val="vi-VN"/>
        </w:rPr>
        <w:t>.</w:t>
      </w:r>
    </w:p>
    <w:p w14:paraId="1414BB80" w14:textId="77777777" w:rsidR="009A18FE" w:rsidRDefault="00EE2B4B" w:rsidP="009A18FE">
      <w:pPr>
        <w:pBdr>
          <w:top w:val="dotted" w:sz="4" w:space="0" w:color="FFFFFF"/>
          <w:left w:val="dotted" w:sz="4" w:space="0" w:color="FFFFFF"/>
          <w:bottom w:val="dotted" w:sz="4" w:space="17" w:color="FFFFFF"/>
          <w:right w:val="dotted" w:sz="4" w:space="1" w:color="FFFFFF"/>
        </w:pBdr>
        <w:tabs>
          <w:tab w:val="left" w:pos="567"/>
          <w:tab w:val="left" w:pos="753"/>
          <w:tab w:val="center" w:pos="4820"/>
        </w:tabs>
        <w:spacing w:before="120" w:line="288" w:lineRule="auto"/>
        <w:ind w:firstLine="567"/>
        <w:jc w:val="both"/>
        <w:rPr>
          <w:iCs/>
          <w:lang w:val="vi-VN"/>
        </w:rPr>
      </w:pPr>
      <w:r w:rsidRPr="00EE2B4B">
        <w:rPr>
          <w:iCs/>
          <w:lang w:val="vi-VN"/>
        </w:rPr>
        <w:t>2. Nghĩa vụ của người có năng khiếu nghệ thuật sau đào tạo, bồi dưỡng.</w:t>
      </w:r>
    </w:p>
    <w:p w14:paraId="15760AF3" w14:textId="77777777" w:rsidR="009A18FE" w:rsidRDefault="00494DB2" w:rsidP="009A18FE">
      <w:pPr>
        <w:pBdr>
          <w:top w:val="dotted" w:sz="4" w:space="0" w:color="FFFFFF"/>
          <w:left w:val="dotted" w:sz="4" w:space="0" w:color="FFFFFF"/>
          <w:bottom w:val="dotted" w:sz="4" w:space="17" w:color="FFFFFF"/>
          <w:right w:val="dotted" w:sz="4" w:space="1" w:color="FFFFFF"/>
        </w:pBdr>
        <w:tabs>
          <w:tab w:val="left" w:pos="567"/>
          <w:tab w:val="left" w:pos="753"/>
          <w:tab w:val="center" w:pos="4820"/>
        </w:tabs>
        <w:spacing w:before="120" w:line="288" w:lineRule="auto"/>
        <w:ind w:firstLine="567"/>
        <w:jc w:val="both"/>
        <w:rPr>
          <w:iCs/>
          <w:lang w:val="vi-VN"/>
        </w:rPr>
      </w:pPr>
      <w:r w:rsidRPr="00494DB2">
        <w:rPr>
          <w:iCs/>
          <w:lang w:val="vi-VN"/>
        </w:rPr>
        <w:t xml:space="preserve">a) </w:t>
      </w:r>
      <w:r w:rsidR="00EE2B4B" w:rsidRPr="00EE2B4B">
        <w:rPr>
          <w:iCs/>
          <w:lang w:val="vi-VN"/>
        </w:rPr>
        <w:t>Cam kết thời gian làm việc ít nhất 05 năm tại các đơn vị theo phân công.</w:t>
      </w:r>
    </w:p>
    <w:p w14:paraId="362B1B0B" w14:textId="77777777" w:rsidR="009A18FE" w:rsidRDefault="00494DB2" w:rsidP="009A18FE">
      <w:pPr>
        <w:pBdr>
          <w:top w:val="dotted" w:sz="4" w:space="0" w:color="FFFFFF"/>
          <w:left w:val="dotted" w:sz="4" w:space="0" w:color="FFFFFF"/>
          <w:bottom w:val="dotted" w:sz="4" w:space="17" w:color="FFFFFF"/>
          <w:right w:val="dotted" w:sz="4" w:space="1" w:color="FFFFFF"/>
        </w:pBdr>
        <w:tabs>
          <w:tab w:val="left" w:pos="567"/>
          <w:tab w:val="left" w:pos="753"/>
          <w:tab w:val="center" w:pos="4820"/>
        </w:tabs>
        <w:spacing w:before="120" w:line="288" w:lineRule="auto"/>
        <w:ind w:firstLine="567"/>
        <w:jc w:val="both"/>
        <w:rPr>
          <w:iCs/>
          <w:lang w:val="vi-VN"/>
        </w:rPr>
      </w:pPr>
      <w:r w:rsidRPr="00494DB2">
        <w:rPr>
          <w:iCs/>
          <w:lang w:val="vi-VN"/>
        </w:rPr>
        <w:t xml:space="preserve">b) </w:t>
      </w:r>
      <w:r w:rsidR="00EE2B4B" w:rsidRPr="00EE2B4B">
        <w:rPr>
          <w:iCs/>
          <w:lang w:val="vi-VN"/>
        </w:rPr>
        <w:t>Thực hiện tốt nhiệm vụ được giao tại đơn vị công tác và tích cực tham gia phục vụ nhiệm vụ chính trị của Thành phố Hồ Chí Minh.</w:t>
      </w:r>
    </w:p>
    <w:p w14:paraId="777704CA" w14:textId="77777777" w:rsidR="009A18FE" w:rsidRDefault="00494DB2" w:rsidP="009A18FE">
      <w:pPr>
        <w:pBdr>
          <w:top w:val="dotted" w:sz="4" w:space="0" w:color="FFFFFF"/>
          <w:left w:val="dotted" w:sz="4" w:space="0" w:color="FFFFFF"/>
          <w:bottom w:val="dotted" w:sz="4" w:space="17" w:color="FFFFFF"/>
          <w:right w:val="dotted" w:sz="4" w:space="1" w:color="FFFFFF"/>
        </w:pBdr>
        <w:tabs>
          <w:tab w:val="left" w:pos="567"/>
          <w:tab w:val="left" w:pos="753"/>
          <w:tab w:val="center" w:pos="4820"/>
        </w:tabs>
        <w:spacing w:before="120" w:line="288" w:lineRule="auto"/>
        <w:ind w:firstLine="567"/>
        <w:jc w:val="both"/>
        <w:rPr>
          <w:iCs/>
          <w:lang w:val="vi-VN"/>
        </w:rPr>
      </w:pPr>
      <w:r w:rsidRPr="00C27273">
        <w:rPr>
          <w:iCs/>
          <w:lang w:val="vi-VN"/>
        </w:rPr>
        <w:t xml:space="preserve">c) Bồi thường toàn bộ chi phí đào tạo, bồi dưỡng khi không </w:t>
      </w:r>
      <w:r w:rsidR="00963738" w:rsidRPr="00963738">
        <w:rPr>
          <w:iCs/>
          <w:lang w:val="vi-VN"/>
        </w:rPr>
        <w:t>thực hiện theo đúng nội dung đã cam kết về việc</w:t>
      </w:r>
      <w:r w:rsidR="00963738" w:rsidRPr="00C27273">
        <w:rPr>
          <w:iCs/>
          <w:lang w:val="vi-VN"/>
        </w:rPr>
        <w:t xml:space="preserve"> </w:t>
      </w:r>
      <w:r w:rsidRPr="00C27273">
        <w:rPr>
          <w:iCs/>
          <w:lang w:val="vi-VN"/>
        </w:rPr>
        <w:t xml:space="preserve">phục vụ cho ngành </w:t>
      </w:r>
      <w:r w:rsidR="0069436D" w:rsidRPr="00C27273">
        <w:rPr>
          <w:iCs/>
          <w:lang w:val="vi-VN"/>
        </w:rPr>
        <w:t xml:space="preserve">nghệ thuật truyền thống, dân gian dân tộc </w:t>
      </w:r>
      <w:r w:rsidRPr="00C27273">
        <w:rPr>
          <w:iCs/>
          <w:lang w:val="vi-VN"/>
        </w:rPr>
        <w:t xml:space="preserve">Thành phố </w:t>
      </w:r>
      <w:r w:rsidR="00B1502F">
        <w:rPr>
          <w:iCs/>
          <w:lang w:val="vi-VN"/>
        </w:rPr>
        <w:t xml:space="preserve">sau thời gian </w:t>
      </w:r>
      <w:r w:rsidRPr="00C27273">
        <w:rPr>
          <w:iCs/>
          <w:lang w:val="vi-VN"/>
        </w:rPr>
        <w:t>đào tạo, bồi dưỡng.</w:t>
      </w:r>
    </w:p>
    <w:p w14:paraId="1B2EC264" w14:textId="77777777" w:rsidR="009A18FE" w:rsidRDefault="00B806CF" w:rsidP="009A18FE">
      <w:pPr>
        <w:pBdr>
          <w:top w:val="dotted" w:sz="4" w:space="0" w:color="FFFFFF"/>
          <w:left w:val="dotted" w:sz="4" w:space="0" w:color="FFFFFF"/>
          <w:bottom w:val="dotted" w:sz="4" w:space="17" w:color="FFFFFF"/>
          <w:right w:val="dotted" w:sz="4" w:space="1" w:color="FFFFFF"/>
        </w:pBdr>
        <w:tabs>
          <w:tab w:val="left" w:pos="567"/>
          <w:tab w:val="left" w:pos="753"/>
          <w:tab w:val="center" w:pos="4820"/>
        </w:tabs>
        <w:spacing w:before="120" w:line="288" w:lineRule="auto"/>
        <w:ind w:firstLine="567"/>
        <w:jc w:val="both"/>
        <w:rPr>
          <w:b/>
          <w:iCs/>
          <w:lang w:val="vi-VN"/>
        </w:rPr>
      </w:pPr>
      <w:r w:rsidRPr="00C27273">
        <w:rPr>
          <w:b/>
          <w:iCs/>
          <w:lang w:val="vi-VN"/>
        </w:rPr>
        <w:t xml:space="preserve">Điều </w:t>
      </w:r>
      <w:r w:rsidR="00617CFB">
        <w:rPr>
          <w:b/>
          <w:iCs/>
        </w:rPr>
        <w:t>7</w:t>
      </w:r>
      <w:r w:rsidRPr="00C27273">
        <w:rPr>
          <w:b/>
          <w:iCs/>
          <w:lang w:val="vi-VN"/>
        </w:rPr>
        <w:t>. Chính sách sử dụng người có năng khiếu thể thao sau đào tạo, bồi dưỡng.</w:t>
      </w:r>
    </w:p>
    <w:p w14:paraId="54760F15" w14:textId="77777777" w:rsidR="009A18FE" w:rsidRDefault="00B806CF" w:rsidP="009A18FE">
      <w:pPr>
        <w:pBdr>
          <w:top w:val="dotted" w:sz="4" w:space="0" w:color="FFFFFF"/>
          <w:left w:val="dotted" w:sz="4" w:space="0" w:color="FFFFFF"/>
          <w:bottom w:val="dotted" w:sz="4" w:space="17" w:color="FFFFFF"/>
          <w:right w:val="dotted" w:sz="4" w:space="1" w:color="FFFFFF"/>
        </w:pBdr>
        <w:tabs>
          <w:tab w:val="left" w:pos="567"/>
          <w:tab w:val="left" w:pos="753"/>
          <w:tab w:val="center" w:pos="4820"/>
        </w:tabs>
        <w:spacing w:before="120" w:line="288" w:lineRule="auto"/>
        <w:ind w:firstLine="567"/>
        <w:jc w:val="both"/>
        <w:rPr>
          <w:iCs/>
          <w:lang w:val="vi-VN"/>
        </w:rPr>
      </w:pPr>
      <w:r w:rsidRPr="00C27273">
        <w:rPr>
          <w:iCs/>
          <w:lang w:val="vi-VN"/>
        </w:rPr>
        <w:t xml:space="preserve">1. </w:t>
      </w:r>
      <w:r w:rsidRPr="00C27273">
        <w:rPr>
          <w:iCs/>
          <w:lang w:val="vi-VN"/>
        </w:rPr>
        <w:tab/>
        <w:t xml:space="preserve">Chính sách sử dụng người có năng khiếu </w:t>
      </w:r>
      <w:r w:rsidR="00575965" w:rsidRPr="00C27273">
        <w:rPr>
          <w:iCs/>
          <w:lang w:val="vi-VN"/>
        </w:rPr>
        <w:t xml:space="preserve">thể thao </w:t>
      </w:r>
      <w:r w:rsidRPr="00C27273">
        <w:rPr>
          <w:iCs/>
          <w:lang w:val="vi-VN"/>
        </w:rPr>
        <w:t>sau đào tạo, bồi dưỡng</w:t>
      </w:r>
    </w:p>
    <w:p w14:paraId="1C2FA3BB" w14:textId="77777777" w:rsidR="009A18FE" w:rsidRDefault="00B806CF" w:rsidP="009A18FE">
      <w:pPr>
        <w:pBdr>
          <w:top w:val="dotted" w:sz="4" w:space="0" w:color="FFFFFF"/>
          <w:left w:val="dotted" w:sz="4" w:space="0" w:color="FFFFFF"/>
          <w:bottom w:val="dotted" w:sz="4" w:space="17" w:color="FFFFFF"/>
          <w:right w:val="dotted" w:sz="4" w:space="1" w:color="FFFFFF"/>
        </w:pBdr>
        <w:tabs>
          <w:tab w:val="left" w:pos="567"/>
          <w:tab w:val="left" w:pos="753"/>
          <w:tab w:val="center" w:pos="4820"/>
        </w:tabs>
        <w:spacing w:before="120" w:line="288" w:lineRule="auto"/>
        <w:ind w:firstLine="567"/>
        <w:jc w:val="both"/>
        <w:rPr>
          <w:iCs/>
          <w:lang w:val="vi-VN"/>
        </w:rPr>
      </w:pPr>
      <w:r w:rsidRPr="00C27273">
        <w:rPr>
          <w:iCs/>
          <w:lang w:val="vi-VN"/>
        </w:rPr>
        <w:t>a) Được tạo điều kiện thi đấu các giải thể thao quốc gia và quốc tế.</w:t>
      </w:r>
    </w:p>
    <w:p w14:paraId="5BA4EB38" w14:textId="77777777" w:rsidR="009A18FE" w:rsidRDefault="00B806CF" w:rsidP="009A18FE">
      <w:pPr>
        <w:pBdr>
          <w:top w:val="dotted" w:sz="4" w:space="0" w:color="FFFFFF"/>
          <w:left w:val="dotted" w:sz="4" w:space="0" w:color="FFFFFF"/>
          <w:bottom w:val="dotted" w:sz="4" w:space="17" w:color="FFFFFF"/>
          <w:right w:val="dotted" w:sz="4" w:space="1" w:color="FFFFFF"/>
        </w:pBdr>
        <w:tabs>
          <w:tab w:val="left" w:pos="567"/>
          <w:tab w:val="left" w:pos="753"/>
          <w:tab w:val="center" w:pos="4820"/>
        </w:tabs>
        <w:spacing w:before="120" w:line="288" w:lineRule="auto"/>
        <w:ind w:firstLine="567"/>
        <w:jc w:val="both"/>
        <w:rPr>
          <w:iCs/>
          <w:lang w:val="vi-VN"/>
        </w:rPr>
      </w:pPr>
      <w:r w:rsidRPr="00C27273">
        <w:rPr>
          <w:iCs/>
          <w:lang w:val="vi-VN"/>
        </w:rPr>
        <w:t xml:space="preserve">b) Được hưởng các </w:t>
      </w:r>
      <w:r w:rsidR="006F28D2" w:rsidRPr="00C27273">
        <w:rPr>
          <w:iCs/>
          <w:lang w:val="vi-VN"/>
        </w:rPr>
        <w:t>chế độ chính sách</w:t>
      </w:r>
      <w:r w:rsidR="00CE47C0">
        <w:rPr>
          <w:iCs/>
        </w:rPr>
        <w:t>,</w:t>
      </w:r>
      <w:r w:rsidR="00617CFB">
        <w:rPr>
          <w:iCs/>
        </w:rPr>
        <w:t xml:space="preserve"> </w:t>
      </w:r>
      <w:r w:rsidR="00CE47C0">
        <w:rPr>
          <w:iCs/>
        </w:rPr>
        <w:t>c</w:t>
      </w:r>
      <w:r w:rsidR="00617CFB">
        <w:rPr>
          <w:iCs/>
        </w:rPr>
        <w:t>hế độ dinh dưỡng</w:t>
      </w:r>
      <w:r w:rsidR="006F28D2" w:rsidRPr="00C27273">
        <w:rPr>
          <w:iCs/>
          <w:lang w:val="vi-VN"/>
        </w:rPr>
        <w:t xml:space="preserve"> theo quy định</w:t>
      </w:r>
      <w:r w:rsidR="000C282F">
        <w:rPr>
          <w:iCs/>
        </w:rPr>
        <w:t xml:space="preserve"> và c</w:t>
      </w:r>
      <w:r w:rsidR="000C282F" w:rsidRPr="00E42E4C">
        <w:rPr>
          <w:iCs/>
        </w:rPr>
        <w:t xml:space="preserve">hỉ </w:t>
      </w:r>
      <w:r w:rsidR="000C282F">
        <w:rPr>
          <w:iCs/>
        </w:rPr>
        <w:t xml:space="preserve">được </w:t>
      </w:r>
      <w:r w:rsidR="000C282F" w:rsidRPr="00E42E4C">
        <w:rPr>
          <w:iCs/>
        </w:rPr>
        <w:t>hưởng chính sách cao nhất</w:t>
      </w:r>
      <w:r w:rsidR="006F28D2" w:rsidRPr="00C27273">
        <w:rPr>
          <w:iCs/>
          <w:lang w:val="vi-VN"/>
        </w:rPr>
        <w:t>.</w:t>
      </w:r>
    </w:p>
    <w:p w14:paraId="2A516B94" w14:textId="77777777" w:rsidR="009A18FE" w:rsidRDefault="00B806CF" w:rsidP="009A18FE">
      <w:pPr>
        <w:pBdr>
          <w:top w:val="dotted" w:sz="4" w:space="0" w:color="FFFFFF"/>
          <w:left w:val="dotted" w:sz="4" w:space="0" w:color="FFFFFF"/>
          <w:bottom w:val="dotted" w:sz="4" w:space="17" w:color="FFFFFF"/>
          <w:right w:val="dotted" w:sz="4" w:space="1" w:color="FFFFFF"/>
        </w:pBdr>
        <w:tabs>
          <w:tab w:val="left" w:pos="567"/>
          <w:tab w:val="left" w:pos="753"/>
          <w:tab w:val="center" w:pos="4820"/>
        </w:tabs>
        <w:spacing w:before="120" w:line="288" w:lineRule="auto"/>
        <w:ind w:firstLine="567"/>
        <w:jc w:val="both"/>
        <w:rPr>
          <w:iCs/>
          <w:lang w:val="vi-VN"/>
        </w:rPr>
      </w:pPr>
      <w:r w:rsidRPr="00C27273">
        <w:rPr>
          <w:iCs/>
          <w:lang w:val="vi-VN"/>
        </w:rPr>
        <w:t>c) Được tạo điều kiện học tập sau khi kết thúc quá trình tập luyện và thi đấu.</w:t>
      </w:r>
    </w:p>
    <w:p w14:paraId="57714EE8" w14:textId="77777777" w:rsidR="009A18FE" w:rsidRDefault="00B806CF" w:rsidP="009A18FE">
      <w:pPr>
        <w:pBdr>
          <w:top w:val="dotted" w:sz="4" w:space="0" w:color="FFFFFF"/>
          <w:left w:val="dotted" w:sz="4" w:space="0" w:color="FFFFFF"/>
          <w:bottom w:val="dotted" w:sz="4" w:space="17" w:color="FFFFFF"/>
          <w:right w:val="dotted" w:sz="4" w:space="1" w:color="FFFFFF"/>
        </w:pBdr>
        <w:tabs>
          <w:tab w:val="left" w:pos="567"/>
          <w:tab w:val="left" w:pos="753"/>
          <w:tab w:val="center" w:pos="4820"/>
        </w:tabs>
        <w:spacing w:before="120" w:line="288" w:lineRule="auto"/>
        <w:ind w:firstLine="567"/>
        <w:jc w:val="both"/>
        <w:rPr>
          <w:iCs/>
          <w:lang w:val="vi-VN"/>
        </w:rPr>
      </w:pPr>
      <w:r w:rsidRPr="00C27273">
        <w:rPr>
          <w:iCs/>
          <w:lang w:val="vi-VN"/>
        </w:rPr>
        <w:t xml:space="preserve">2. Nghĩa vụ của người có năng khiếu </w:t>
      </w:r>
      <w:r w:rsidR="00575965" w:rsidRPr="00C27273">
        <w:rPr>
          <w:iCs/>
          <w:lang w:val="vi-VN"/>
        </w:rPr>
        <w:t xml:space="preserve">thể thao </w:t>
      </w:r>
      <w:r w:rsidRPr="00C27273">
        <w:rPr>
          <w:iCs/>
          <w:lang w:val="vi-VN"/>
        </w:rPr>
        <w:t>sau đào tạo, bồi dưỡng</w:t>
      </w:r>
    </w:p>
    <w:p w14:paraId="696F3F35" w14:textId="77777777" w:rsidR="009A18FE" w:rsidRDefault="0002594F" w:rsidP="009A18FE">
      <w:pPr>
        <w:pBdr>
          <w:top w:val="dotted" w:sz="4" w:space="0" w:color="FFFFFF"/>
          <w:left w:val="dotted" w:sz="4" w:space="0" w:color="FFFFFF"/>
          <w:bottom w:val="dotted" w:sz="4" w:space="17" w:color="FFFFFF"/>
          <w:right w:val="dotted" w:sz="4" w:space="1" w:color="FFFFFF"/>
        </w:pBdr>
        <w:tabs>
          <w:tab w:val="left" w:pos="567"/>
          <w:tab w:val="left" w:pos="753"/>
          <w:tab w:val="center" w:pos="4820"/>
        </w:tabs>
        <w:spacing w:before="120" w:line="288" w:lineRule="auto"/>
        <w:ind w:firstLine="567"/>
        <w:jc w:val="both"/>
        <w:rPr>
          <w:iCs/>
          <w:lang w:val="vi-VN"/>
        </w:rPr>
      </w:pPr>
      <w:r w:rsidRPr="00C27273">
        <w:rPr>
          <w:iCs/>
          <w:lang w:val="vi-VN"/>
        </w:rPr>
        <w:t>a) Chấp hành sự bố trí, phân công của Sở Văn hóa và Thể thao sau khi hoàn thành đào tạo, bồi dưỡng.</w:t>
      </w:r>
    </w:p>
    <w:p w14:paraId="26C5AB33" w14:textId="77777777" w:rsidR="003378FE" w:rsidRDefault="0002594F" w:rsidP="009A18FE">
      <w:pPr>
        <w:pBdr>
          <w:top w:val="dotted" w:sz="4" w:space="0" w:color="FFFFFF"/>
          <w:left w:val="dotted" w:sz="4" w:space="0" w:color="FFFFFF"/>
          <w:bottom w:val="dotted" w:sz="4" w:space="17" w:color="FFFFFF"/>
          <w:right w:val="dotted" w:sz="4" w:space="1" w:color="FFFFFF"/>
        </w:pBdr>
        <w:tabs>
          <w:tab w:val="left" w:pos="567"/>
          <w:tab w:val="left" w:pos="753"/>
          <w:tab w:val="center" w:pos="4820"/>
        </w:tabs>
        <w:spacing w:before="120" w:line="288" w:lineRule="auto"/>
        <w:ind w:firstLine="567"/>
        <w:jc w:val="both"/>
        <w:rPr>
          <w:iCs/>
          <w:lang w:val="vi-VN"/>
        </w:rPr>
      </w:pPr>
      <w:r w:rsidRPr="00C27273">
        <w:rPr>
          <w:iCs/>
          <w:lang w:val="vi-VN"/>
        </w:rPr>
        <w:lastRenderedPageBreak/>
        <w:t xml:space="preserve">b) </w:t>
      </w:r>
      <w:r w:rsidR="006F28D2" w:rsidRPr="00C27273">
        <w:rPr>
          <w:iCs/>
          <w:lang w:val="vi-VN"/>
        </w:rPr>
        <w:t>Cam kết phục vụ cho ngành thể dụ</w:t>
      </w:r>
      <w:r w:rsidR="000C282F">
        <w:rPr>
          <w:iCs/>
          <w:lang w:val="vi-VN"/>
        </w:rPr>
        <w:t xml:space="preserve">c thể thao Thành phố </w:t>
      </w:r>
      <w:r w:rsidR="000C282F">
        <w:rPr>
          <w:iCs/>
        </w:rPr>
        <w:t>ít nhất</w:t>
      </w:r>
      <w:r w:rsidR="000C282F">
        <w:rPr>
          <w:iCs/>
          <w:lang w:val="vi-VN"/>
        </w:rPr>
        <w:t xml:space="preserve"> </w:t>
      </w:r>
      <w:r w:rsidR="006F28D2" w:rsidRPr="00C27273">
        <w:rPr>
          <w:iCs/>
          <w:lang w:val="vi-VN"/>
        </w:rPr>
        <w:t>0</w:t>
      </w:r>
      <w:r w:rsidR="000C282F">
        <w:rPr>
          <w:iCs/>
        </w:rPr>
        <w:t>5</w:t>
      </w:r>
      <w:r w:rsidR="006F28D2" w:rsidRPr="00C27273">
        <w:rPr>
          <w:iCs/>
          <w:lang w:val="vi-VN"/>
        </w:rPr>
        <w:t xml:space="preserve"> năm sau khi kết thúc chương trình đào tạo, bồi dưỡng.</w:t>
      </w:r>
    </w:p>
    <w:p w14:paraId="1A1D036A" w14:textId="77777777" w:rsidR="003378FE" w:rsidRDefault="006F28D2" w:rsidP="009A18FE">
      <w:pPr>
        <w:pBdr>
          <w:top w:val="dotted" w:sz="4" w:space="0" w:color="FFFFFF"/>
          <w:left w:val="dotted" w:sz="4" w:space="0" w:color="FFFFFF"/>
          <w:bottom w:val="dotted" w:sz="4" w:space="17" w:color="FFFFFF"/>
          <w:right w:val="dotted" w:sz="4" w:space="1" w:color="FFFFFF"/>
        </w:pBdr>
        <w:tabs>
          <w:tab w:val="left" w:pos="567"/>
          <w:tab w:val="left" w:pos="753"/>
          <w:tab w:val="center" w:pos="4820"/>
        </w:tabs>
        <w:spacing w:before="120" w:line="288" w:lineRule="auto"/>
        <w:ind w:firstLine="567"/>
        <w:jc w:val="both"/>
        <w:rPr>
          <w:iCs/>
          <w:lang w:val="vi-VN"/>
        </w:rPr>
      </w:pPr>
      <w:r w:rsidRPr="00C27273">
        <w:rPr>
          <w:iCs/>
          <w:lang w:val="vi-VN"/>
        </w:rPr>
        <w:t xml:space="preserve">c) </w:t>
      </w:r>
      <w:r w:rsidR="0002594F" w:rsidRPr="00C27273">
        <w:rPr>
          <w:iCs/>
          <w:lang w:val="vi-VN"/>
        </w:rPr>
        <w:t xml:space="preserve">Bồi thường toàn bộ chi phí đào tạo, bồi dưỡng khi không </w:t>
      </w:r>
      <w:r w:rsidR="00963738" w:rsidRPr="00963738">
        <w:rPr>
          <w:iCs/>
          <w:lang w:val="vi-VN"/>
        </w:rPr>
        <w:t xml:space="preserve">thực hiện theo đúng nội dung đã cam kết về việc </w:t>
      </w:r>
      <w:r w:rsidR="0002594F" w:rsidRPr="00C27273">
        <w:rPr>
          <w:iCs/>
          <w:lang w:val="vi-VN"/>
        </w:rPr>
        <w:t xml:space="preserve">phục vụ cho </w:t>
      </w:r>
      <w:r w:rsidR="00715A13" w:rsidRPr="00C27273">
        <w:rPr>
          <w:iCs/>
          <w:lang w:val="vi-VN"/>
        </w:rPr>
        <w:t xml:space="preserve">ngành thể dục thể thao Thành phố </w:t>
      </w:r>
      <w:r w:rsidR="0002594F" w:rsidRPr="00C27273">
        <w:rPr>
          <w:iCs/>
          <w:lang w:val="vi-VN"/>
        </w:rPr>
        <w:t>sau khi đào tạo, bồi dưỡng.</w:t>
      </w:r>
    </w:p>
    <w:p w14:paraId="5F828500" w14:textId="01043976" w:rsidR="009A18FE" w:rsidRDefault="00617CFB" w:rsidP="009A18FE">
      <w:pPr>
        <w:pBdr>
          <w:top w:val="dotted" w:sz="4" w:space="0" w:color="FFFFFF"/>
          <w:left w:val="dotted" w:sz="4" w:space="0" w:color="FFFFFF"/>
          <w:bottom w:val="dotted" w:sz="4" w:space="17" w:color="FFFFFF"/>
          <w:right w:val="dotted" w:sz="4" w:space="1" w:color="FFFFFF"/>
        </w:pBdr>
        <w:tabs>
          <w:tab w:val="left" w:pos="567"/>
          <w:tab w:val="left" w:pos="753"/>
          <w:tab w:val="center" w:pos="4820"/>
        </w:tabs>
        <w:spacing w:before="120" w:line="288" w:lineRule="auto"/>
        <w:ind w:firstLine="567"/>
        <w:jc w:val="both"/>
        <w:rPr>
          <w:b/>
          <w:iCs/>
          <w:lang w:val="vi-VN"/>
        </w:rPr>
      </w:pPr>
      <w:r w:rsidRPr="00C27273">
        <w:rPr>
          <w:b/>
          <w:iCs/>
          <w:lang w:val="vi-VN"/>
        </w:rPr>
        <w:t xml:space="preserve">Điều </w:t>
      </w:r>
      <w:r>
        <w:rPr>
          <w:b/>
          <w:iCs/>
        </w:rPr>
        <w:t>8</w:t>
      </w:r>
      <w:r w:rsidRPr="00C27273">
        <w:rPr>
          <w:b/>
          <w:iCs/>
          <w:lang w:val="vi-VN"/>
        </w:rPr>
        <w:t xml:space="preserve">. </w:t>
      </w:r>
      <w:r w:rsidRPr="00617CFB">
        <w:rPr>
          <w:b/>
          <w:iCs/>
          <w:lang w:val="vi-VN"/>
        </w:rPr>
        <w:t>Nội dung chi và mức chi</w:t>
      </w:r>
    </w:p>
    <w:p w14:paraId="2F33029A" w14:textId="70DF469F" w:rsidR="00991F06" w:rsidRDefault="0035761C" w:rsidP="009A18FE">
      <w:pPr>
        <w:pBdr>
          <w:top w:val="dotted" w:sz="4" w:space="0" w:color="FFFFFF"/>
          <w:left w:val="dotted" w:sz="4" w:space="0" w:color="FFFFFF"/>
          <w:bottom w:val="dotted" w:sz="4" w:space="17" w:color="FFFFFF"/>
          <w:right w:val="dotted" w:sz="4" w:space="1" w:color="FFFFFF"/>
        </w:pBdr>
        <w:tabs>
          <w:tab w:val="left" w:pos="567"/>
          <w:tab w:val="left" w:pos="753"/>
          <w:tab w:val="center" w:pos="4820"/>
        </w:tabs>
        <w:spacing w:before="120" w:line="288" w:lineRule="auto"/>
        <w:ind w:firstLine="567"/>
        <w:jc w:val="both"/>
        <w:rPr>
          <w:iCs/>
        </w:rPr>
      </w:pPr>
      <w:r w:rsidRPr="0035761C">
        <w:rPr>
          <w:iCs/>
        </w:rPr>
        <w:t>Nội dung chi và mức chi quy định tại Quy định kèm theo Nghị quyết này</w:t>
      </w:r>
      <w:r w:rsidR="00991F06">
        <w:rPr>
          <w:iCs/>
        </w:rPr>
        <w:t>, cụ thể gồm:</w:t>
      </w:r>
    </w:p>
    <w:p w14:paraId="24026889" w14:textId="77777777" w:rsidR="00991F06" w:rsidRDefault="00991F06" w:rsidP="009A18FE">
      <w:pPr>
        <w:pBdr>
          <w:top w:val="dotted" w:sz="4" w:space="0" w:color="FFFFFF"/>
          <w:left w:val="dotted" w:sz="4" w:space="0" w:color="FFFFFF"/>
          <w:bottom w:val="dotted" w:sz="4" w:space="17" w:color="FFFFFF"/>
          <w:right w:val="dotted" w:sz="4" w:space="1" w:color="FFFFFF"/>
        </w:pBdr>
        <w:tabs>
          <w:tab w:val="left" w:pos="567"/>
          <w:tab w:val="left" w:pos="753"/>
          <w:tab w:val="center" w:pos="4820"/>
        </w:tabs>
        <w:spacing w:before="120" w:line="288" w:lineRule="auto"/>
        <w:ind w:firstLine="567"/>
        <w:jc w:val="both"/>
        <w:rPr>
          <w:iCs/>
        </w:rPr>
      </w:pPr>
      <w:r>
        <w:rPr>
          <w:iCs/>
        </w:rPr>
        <w:t xml:space="preserve">1. </w:t>
      </w:r>
      <w:r w:rsidRPr="0035761C">
        <w:rPr>
          <w:iCs/>
        </w:rPr>
        <w:t>Nội dung chi và mức chi</w:t>
      </w:r>
      <w:r>
        <w:rPr>
          <w:iCs/>
        </w:rPr>
        <w:t xml:space="preserve"> kinh phí đào tạo, bồi dưỡng người có năng khiếu nghệ thuật.</w:t>
      </w:r>
    </w:p>
    <w:p w14:paraId="75BAF05C" w14:textId="3CB87BBF" w:rsidR="009A18FE" w:rsidRDefault="00991F06" w:rsidP="009A18FE">
      <w:pPr>
        <w:pBdr>
          <w:top w:val="dotted" w:sz="4" w:space="0" w:color="FFFFFF"/>
          <w:left w:val="dotted" w:sz="4" w:space="0" w:color="FFFFFF"/>
          <w:bottom w:val="dotted" w:sz="4" w:space="17" w:color="FFFFFF"/>
          <w:right w:val="dotted" w:sz="4" w:space="1" w:color="FFFFFF"/>
        </w:pBdr>
        <w:tabs>
          <w:tab w:val="left" w:pos="567"/>
          <w:tab w:val="left" w:pos="753"/>
          <w:tab w:val="center" w:pos="4820"/>
        </w:tabs>
        <w:spacing w:before="120" w:line="288" w:lineRule="auto"/>
        <w:ind w:firstLine="567"/>
        <w:jc w:val="both"/>
        <w:rPr>
          <w:iCs/>
        </w:rPr>
      </w:pPr>
      <w:r>
        <w:rPr>
          <w:iCs/>
        </w:rPr>
        <w:t xml:space="preserve">2. </w:t>
      </w:r>
      <w:r w:rsidRPr="0035761C">
        <w:rPr>
          <w:iCs/>
        </w:rPr>
        <w:t>Nội dung chi và mức chi</w:t>
      </w:r>
      <w:r>
        <w:rPr>
          <w:iCs/>
        </w:rPr>
        <w:t xml:space="preserve"> kinh phí đào tạo, bồi dưỡng người có năng khiếu thể thao</w:t>
      </w:r>
      <w:r w:rsidR="0035761C" w:rsidRPr="0035761C">
        <w:rPr>
          <w:iCs/>
        </w:rPr>
        <w:t>.</w:t>
      </w:r>
    </w:p>
    <w:p w14:paraId="6612A697" w14:textId="77777777" w:rsidR="009A18FE" w:rsidRDefault="00617CFB" w:rsidP="009A18FE">
      <w:pPr>
        <w:pBdr>
          <w:top w:val="dotted" w:sz="4" w:space="0" w:color="FFFFFF"/>
          <w:left w:val="dotted" w:sz="4" w:space="0" w:color="FFFFFF"/>
          <w:bottom w:val="dotted" w:sz="4" w:space="17" w:color="FFFFFF"/>
          <w:right w:val="dotted" w:sz="4" w:space="1" w:color="FFFFFF"/>
        </w:pBdr>
        <w:tabs>
          <w:tab w:val="left" w:pos="567"/>
          <w:tab w:val="left" w:pos="753"/>
          <w:tab w:val="center" w:pos="4820"/>
        </w:tabs>
        <w:spacing w:before="120" w:line="288" w:lineRule="auto"/>
        <w:ind w:firstLine="567"/>
        <w:jc w:val="both"/>
        <w:rPr>
          <w:b/>
          <w:iCs/>
          <w:lang w:val="vi-VN"/>
        </w:rPr>
      </w:pPr>
      <w:r>
        <w:rPr>
          <w:b/>
          <w:iCs/>
        </w:rPr>
        <w:t xml:space="preserve">Điều 9. </w:t>
      </w:r>
      <w:r w:rsidRPr="00C27273">
        <w:rPr>
          <w:b/>
          <w:iCs/>
          <w:lang w:val="vi-VN"/>
        </w:rPr>
        <w:t>Kinh phí thực hiện</w:t>
      </w:r>
    </w:p>
    <w:p w14:paraId="45E7CCC6" w14:textId="77777777" w:rsidR="009A18FE" w:rsidRDefault="00617CFB" w:rsidP="009A18FE">
      <w:pPr>
        <w:pBdr>
          <w:top w:val="dotted" w:sz="4" w:space="0" w:color="FFFFFF"/>
          <w:left w:val="dotted" w:sz="4" w:space="0" w:color="FFFFFF"/>
          <w:bottom w:val="dotted" w:sz="4" w:space="17" w:color="FFFFFF"/>
          <w:right w:val="dotted" w:sz="4" w:space="1" w:color="FFFFFF"/>
        </w:pBdr>
        <w:tabs>
          <w:tab w:val="left" w:pos="567"/>
          <w:tab w:val="left" w:pos="753"/>
          <w:tab w:val="center" w:pos="4820"/>
        </w:tabs>
        <w:spacing w:before="120" w:line="288" w:lineRule="auto"/>
        <w:ind w:firstLine="567"/>
        <w:jc w:val="both"/>
        <w:rPr>
          <w:iCs/>
          <w:lang w:val="vi-VN"/>
        </w:rPr>
      </w:pPr>
      <w:r w:rsidRPr="00C27273">
        <w:rPr>
          <w:iCs/>
          <w:lang w:val="vi-VN"/>
        </w:rPr>
        <w:t>Nguồn kinh phí thực hiện các nội dung nêu trên do Ngân sách Thành phố đảm bảo.</w:t>
      </w:r>
    </w:p>
    <w:p w14:paraId="0E2EDFE9" w14:textId="77777777" w:rsidR="009A18FE" w:rsidRDefault="00F82F40" w:rsidP="009A18FE">
      <w:pPr>
        <w:pBdr>
          <w:top w:val="dotted" w:sz="4" w:space="0" w:color="FFFFFF"/>
          <w:left w:val="dotted" w:sz="4" w:space="0" w:color="FFFFFF"/>
          <w:bottom w:val="dotted" w:sz="4" w:space="17" w:color="FFFFFF"/>
          <w:right w:val="dotted" w:sz="4" w:space="1" w:color="FFFFFF"/>
        </w:pBdr>
        <w:tabs>
          <w:tab w:val="left" w:pos="567"/>
          <w:tab w:val="left" w:pos="753"/>
          <w:tab w:val="center" w:pos="4820"/>
        </w:tabs>
        <w:spacing w:before="120" w:line="288" w:lineRule="auto"/>
        <w:ind w:firstLine="567"/>
        <w:jc w:val="both"/>
        <w:rPr>
          <w:b/>
          <w:iCs/>
          <w:lang w:val="vi-VN"/>
        </w:rPr>
      </w:pPr>
      <w:r w:rsidRPr="00F11F99">
        <w:rPr>
          <w:b/>
          <w:iCs/>
          <w:lang w:val="vi-VN"/>
        </w:rPr>
        <w:t>Điều</w:t>
      </w:r>
      <w:r w:rsidR="00F2047B" w:rsidRPr="00F11F99">
        <w:rPr>
          <w:b/>
          <w:iCs/>
          <w:lang w:val="vi-VN"/>
        </w:rPr>
        <w:t xml:space="preserve"> </w:t>
      </w:r>
      <w:r w:rsidR="0035761C">
        <w:rPr>
          <w:b/>
          <w:iCs/>
        </w:rPr>
        <w:t>10</w:t>
      </w:r>
      <w:r w:rsidRPr="00F11F99">
        <w:rPr>
          <w:b/>
          <w:iCs/>
          <w:lang w:val="vi-VN"/>
        </w:rPr>
        <w:t xml:space="preserve">. </w:t>
      </w:r>
      <w:r w:rsidR="00481F18" w:rsidRPr="00F11F99">
        <w:rPr>
          <w:b/>
          <w:iCs/>
          <w:lang w:val="vi-VN"/>
        </w:rPr>
        <w:t>Tổ chức thực hiện</w:t>
      </w:r>
    </w:p>
    <w:p w14:paraId="32F9466C" w14:textId="77777777" w:rsidR="009A18FE" w:rsidRDefault="00D10B8D" w:rsidP="009A18FE">
      <w:pPr>
        <w:pBdr>
          <w:top w:val="dotted" w:sz="4" w:space="0" w:color="FFFFFF"/>
          <w:left w:val="dotted" w:sz="4" w:space="0" w:color="FFFFFF"/>
          <w:bottom w:val="dotted" w:sz="4" w:space="17" w:color="FFFFFF"/>
          <w:right w:val="dotted" w:sz="4" w:space="1" w:color="FFFFFF"/>
        </w:pBdr>
        <w:tabs>
          <w:tab w:val="left" w:pos="567"/>
          <w:tab w:val="left" w:pos="753"/>
          <w:tab w:val="center" w:pos="4820"/>
        </w:tabs>
        <w:spacing w:before="120" w:line="288" w:lineRule="auto"/>
        <w:ind w:firstLine="567"/>
        <w:jc w:val="both"/>
      </w:pPr>
      <w:r w:rsidRPr="00F11F99">
        <w:rPr>
          <w:bCs/>
          <w:lang w:val="de-DE"/>
        </w:rPr>
        <w:t>1.</w:t>
      </w:r>
      <w:r w:rsidRPr="00F11F99">
        <w:rPr>
          <w:b/>
          <w:bCs/>
          <w:lang w:val="de-DE"/>
        </w:rPr>
        <w:t xml:space="preserve"> </w:t>
      </w:r>
      <w:r w:rsidRPr="00F11F99">
        <w:t>Giao Ủy ban nhân dân Thành phố tổ chức thực hiện Nghị quyết này.</w:t>
      </w:r>
    </w:p>
    <w:p w14:paraId="2DDAE031" w14:textId="77777777" w:rsidR="009A18FE" w:rsidRDefault="00D10B8D" w:rsidP="009A18FE">
      <w:pPr>
        <w:pBdr>
          <w:top w:val="dotted" w:sz="4" w:space="0" w:color="FFFFFF"/>
          <w:left w:val="dotted" w:sz="4" w:space="0" w:color="FFFFFF"/>
          <w:bottom w:val="dotted" w:sz="4" w:space="17" w:color="FFFFFF"/>
          <w:right w:val="dotted" w:sz="4" w:space="1" w:color="FFFFFF"/>
        </w:pBdr>
        <w:tabs>
          <w:tab w:val="left" w:pos="567"/>
          <w:tab w:val="left" w:pos="753"/>
          <w:tab w:val="center" w:pos="4820"/>
        </w:tabs>
        <w:spacing w:before="120" w:line="288" w:lineRule="auto"/>
        <w:ind w:firstLine="567"/>
        <w:jc w:val="both"/>
      </w:pPr>
      <w:r w:rsidRPr="00F11F99">
        <w:t>2. Giao Thường trực Hội đồng nhân dân Thành phố, các Ban của Hội đồng nhân dân Thành phố, các Tổ đại biểu Hội đồng nhân dân Thành phố và các đại biểu Hội đồng nhân dân Thành phố giám sát việc thực hiện Nghị quyết.</w:t>
      </w:r>
    </w:p>
    <w:p w14:paraId="46F071BA" w14:textId="77777777" w:rsidR="009A18FE" w:rsidRDefault="00D10B8D" w:rsidP="009A18FE">
      <w:pPr>
        <w:pBdr>
          <w:top w:val="dotted" w:sz="4" w:space="0" w:color="FFFFFF"/>
          <w:left w:val="dotted" w:sz="4" w:space="0" w:color="FFFFFF"/>
          <w:bottom w:val="dotted" w:sz="4" w:space="17" w:color="FFFFFF"/>
          <w:right w:val="dotted" w:sz="4" w:space="1" w:color="FFFFFF"/>
        </w:pBdr>
        <w:tabs>
          <w:tab w:val="left" w:pos="567"/>
          <w:tab w:val="left" w:pos="753"/>
          <w:tab w:val="center" w:pos="4820"/>
        </w:tabs>
        <w:spacing w:before="120" w:line="288" w:lineRule="auto"/>
        <w:ind w:firstLine="567"/>
        <w:jc w:val="both"/>
        <w:rPr>
          <w:b/>
        </w:rPr>
      </w:pPr>
      <w:r w:rsidRPr="00F11F99">
        <w:rPr>
          <w:b/>
          <w:lang w:val="vi-VN"/>
        </w:rPr>
        <w:t xml:space="preserve">Điều </w:t>
      </w:r>
      <w:r w:rsidR="00D862F9">
        <w:rPr>
          <w:b/>
        </w:rPr>
        <w:t>1</w:t>
      </w:r>
      <w:r w:rsidR="0035761C">
        <w:rPr>
          <w:b/>
        </w:rPr>
        <w:t>1</w:t>
      </w:r>
      <w:r w:rsidRPr="00F11F99">
        <w:rPr>
          <w:b/>
          <w:lang w:val="vi-VN"/>
        </w:rPr>
        <w:t>.</w:t>
      </w:r>
      <w:r w:rsidRPr="00F11F99">
        <w:rPr>
          <w:b/>
        </w:rPr>
        <w:t xml:space="preserve"> Điều khoản thi hành</w:t>
      </w:r>
    </w:p>
    <w:p w14:paraId="0435A771" w14:textId="77777777" w:rsidR="009A18FE" w:rsidRDefault="00725B5E" w:rsidP="009A18FE">
      <w:pPr>
        <w:pBdr>
          <w:top w:val="dotted" w:sz="4" w:space="0" w:color="FFFFFF"/>
          <w:left w:val="dotted" w:sz="4" w:space="0" w:color="FFFFFF"/>
          <w:bottom w:val="dotted" w:sz="4" w:space="17" w:color="FFFFFF"/>
          <w:right w:val="dotted" w:sz="4" w:space="1" w:color="FFFFFF"/>
        </w:pBdr>
        <w:tabs>
          <w:tab w:val="left" w:pos="567"/>
          <w:tab w:val="left" w:pos="753"/>
          <w:tab w:val="center" w:pos="4820"/>
        </w:tabs>
        <w:spacing w:before="120" w:line="288" w:lineRule="auto"/>
        <w:ind w:firstLine="567"/>
        <w:jc w:val="both"/>
        <w:rPr>
          <w:iCs/>
          <w:lang w:val="vi-VN"/>
        </w:rPr>
      </w:pPr>
      <w:r w:rsidRPr="00F11F99">
        <w:rPr>
          <w:iCs/>
          <w:lang w:val="vi-VN"/>
        </w:rPr>
        <w:t>Nghị quyết nà</w:t>
      </w:r>
      <w:r w:rsidR="004F610C" w:rsidRPr="00F11F99">
        <w:rPr>
          <w:iCs/>
          <w:lang w:val="vi-VN"/>
        </w:rPr>
        <w:t xml:space="preserve">y có hiệu </w:t>
      </w:r>
      <w:r w:rsidR="004F610C" w:rsidRPr="00C27273">
        <w:rPr>
          <w:iCs/>
          <w:lang w:val="vi-VN"/>
        </w:rPr>
        <w:t>lực thi hành từ ngày</w:t>
      </w:r>
      <w:r w:rsidR="009B19F1" w:rsidRPr="00C27273">
        <w:rPr>
          <w:iCs/>
          <w:lang w:val="vi-VN"/>
        </w:rPr>
        <w:t>…tháng</w:t>
      </w:r>
      <w:r w:rsidR="00EC6053" w:rsidRPr="00C27273">
        <w:rPr>
          <w:iCs/>
          <w:lang w:val="vi-VN"/>
        </w:rPr>
        <w:t xml:space="preserve"> </w:t>
      </w:r>
      <w:r w:rsidR="00773E72" w:rsidRPr="00C27273">
        <w:rPr>
          <w:iCs/>
          <w:lang w:val="vi-VN"/>
        </w:rPr>
        <w:t xml:space="preserve">… </w:t>
      </w:r>
      <w:r w:rsidR="00F31EFF">
        <w:rPr>
          <w:iCs/>
          <w:lang w:val="vi-VN"/>
        </w:rPr>
        <w:t>năm 202</w:t>
      </w:r>
      <w:r w:rsidR="00F31EFF">
        <w:rPr>
          <w:iCs/>
        </w:rPr>
        <w:t>6</w:t>
      </w:r>
      <w:r w:rsidRPr="00C27273">
        <w:rPr>
          <w:iCs/>
          <w:lang w:val="vi-VN"/>
        </w:rPr>
        <w:t>.</w:t>
      </w:r>
    </w:p>
    <w:p w14:paraId="56F026B4" w14:textId="6C75F49A" w:rsidR="006366D3" w:rsidRPr="00D10B8D" w:rsidRDefault="00481F18" w:rsidP="009A18FE">
      <w:pPr>
        <w:pBdr>
          <w:top w:val="dotted" w:sz="4" w:space="0" w:color="FFFFFF"/>
          <w:left w:val="dotted" w:sz="4" w:space="0" w:color="FFFFFF"/>
          <w:bottom w:val="dotted" w:sz="4" w:space="17" w:color="FFFFFF"/>
          <w:right w:val="dotted" w:sz="4" w:space="1" w:color="FFFFFF"/>
        </w:pBdr>
        <w:tabs>
          <w:tab w:val="left" w:pos="567"/>
          <w:tab w:val="left" w:pos="753"/>
          <w:tab w:val="center" w:pos="4820"/>
        </w:tabs>
        <w:spacing w:before="120" w:line="288" w:lineRule="auto"/>
        <w:ind w:firstLine="567"/>
        <w:jc w:val="both"/>
        <w:rPr>
          <w:i/>
          <w:iCs/>
          <w:lang w:val="vi-VN"/>
        </w:rPr>
      </w:pPr>
      <w:r w:rsidRPr="00D10B8D">
        <w:rPr>
          <w:i/>
          <w:iCs/>
          <w:lang w:val="vi-VN"/>
        </w:rPr>
        <w:t xml:space="preserve">Nghị quyết này đã được Hội đồng nhân dân Thành </w:t>
      </w:r>
      <w:r w:rsidR="00A87930" w:rsidRPr="00D10B8D">
        <w:rPr>
          <w:i/>
          <w:iCs/>
          <w:lang w:val="vi-VN"/>
        </w:rPr>
        <w:t>phố Hồ Chí Minh Khóa X, kỳ họp t</w:t>
      </w:r>
      <w:r w:rsidRPr="00D10B8D">
        <w:rPr>
          <w:i/>
          <w:iCs/>
          <w:lang w:val="vi-VN"/>
        </w:rPr>
        <w:t xml:space="preserve">hứ </w:t>
      </w:r>
      <w:r w:rsidR="00F11F99">
        <w:rPr>
          <w:i/>
          <w:iCs/>
        </w:rPr>
        <w:t>………….</w:t>
      </w:r>
      <w:r w:rsidRPr="00D10B8D">
        <w:rPr>
          <w:i/>
          <w:iCs/>
          <w:lang w:val="vi-VN"/>
        </w:rPr>
        <w:t xml:space="preserve"> thông qua n</w:t>
      </w:r>
      <w:r w:rsidR="00725B5E" w:rsidRPr="00D10B8D">
        <w:rPr>
          <w:i/>
          <w:iCs/>
          <w:lang w:val="vi-VN"/>
        </w:rPr>
        <w:t>gày</w:t>
      </w:r>
      <w:r w:rsidR="00F11F99">
        <w:rPr>
          <w:i/>
          <w:iCs/>
        </w:rPr>
        <w:t xml:space="preserve"> </w:t>
      </w:r>
      <w:r w:rsidR="00725B5E" w:rsidRPr="00D10B8D">
        <w:rPr>
          <w:i/>
          <w:iCs/>
          <w:lang w:val="vi-VN"/>
        </w:rPr>
        <w:t xml:space="preserve">... tháng </w:t>
      </w:r>
      <w:r w:rsidR="009F4E44" w:rsidRPr="00D10B8D">
        <w:rPr>
          <w:i/>
          <w:iCs/>
          <w:lang w:val="vi-VN"/>
        </w:rPr>
        <w:t>…</w:t>
      </w:r>
      <w:r w:rsidR="00725B5E" w:rsidRPr="00D10B8D">
        <w:rPr>
          <w:i/>
          <w:iCs/>
          <w:lang w:val="vi-VN"/>
        </w:rPr>
        <w:t xml:space="preserve"> năm 202</w:t>
      </w:r>
      <w:r w:rsidR="00F11F99">
        <w:rPr>
          <w:i/>
          <w:iCs/>
        </w:rPr>
        <w:t>6</w:t>
      </w:r>
      <w:r w:rsidRPr="00D10B8D">
        <w:rPr>
          <w:i/>
          <w:iCs/>
          <w:lang w:val="vi-VN"/>
        </w:rPr>
        <w:t>.</w:t>
      </w:r>
      <w:r w:rsidR="00A87930" w:rsidRPr="00D10B8D">
        <w:rPr>
          <w:i/>
          <w:iCs/>
          <w:lang w:val="vi-VN"/>
        </w:rPr>
        <w:t>/.</w:t>
      </w:r>
    </w:p>
    <w:tbl>
      <w:tblPr>
        <w:tblW w:w="4884" w:type="pct"/>
        <w:tblInd w:w="108" w:type="dxa"/>
        <w:tblLook w:val="04A0" w:firstRow="1" w:lastRow="0" w:firstColumn="1" w:lastColumn="0" w:noHBand="0" w:noVBand="1"/>
      </w:tblPr>
      <w:tblGrid>
        <w:gridCol w:w="5913"/>
        <w:gridCol w:w="2949"/>
      </w:tblGrid>
      <w:tr w:rsidR="006366D3" w:rsidRPr="00C14A02" w14:paraId="672B9484" w14:textId="77777777">
        <w:trPr>
          <w:trHeight w:val="5752"/>
        </w:trPr>
        <w:tc>
          <w:tcPr>
            <w:tcW w:w="3336" w:type="pct"/>
          </w:tcPr>
          <w:p w14:paraId="5609BDDA" w14:textId="77777777" w:rsidR="006366D3" w:rsidRPr="00C27273" w:rsidRDefault="007C7D37">
            <w:pPr>
              <w:ind w:hanging="2"/>
              <w:rPr>
                <w:sz w:val="22"/>
                <w:szCs w:val="22"/>
                <w:lang w:val="vi-VN"/>
              </w:rPr>
            </w:pPr>
            <w:r w:rsidRPr="00C27273">
              <w:rPr>
                <w:b/>
                <w:i/>
                <w:sz w:val="24"/>
                <w:szCs w:val="24"/>
                <w:lang w:val="vi-VN"/>
              </w:rPr>
              <w:lastRenderedPageBreak/>
              <w:t>Nơi nhận:</w:t>
            </w:r>
            <w:r w:rsidRPr="00C27273">
              <w:rPr>
                <w:b/>
                <w:i/>
                <w:lang w:val="vi-VN"/>
              </w:rPr>
              <w:br/>
            </w:r>
            <w:r w:rsidRPr="00C27273">
              <w:rPr>
                <w:sz w:val="22"/>
                <w:szCs w:val="22"/>
                <w:lang w:val="vi-VN"/>
              </w:rPr>
              <w:t>- Ủy ban Thường vụ Quốc hội;</w:t>
            </w:r>
          </w:p>
          <w:p w14:paraId="4EC534B4" w14:textId="77777777" w:rsidR="006366D3" w:rsidRPr="00C27273" w:rsidRDefault="007C7D37">
            <w:pPr>
              <w:ind w:hanging="2"/>
              <w:rPr>
                <w:sz w:val="22"/>
                <w:szCs w:val="22"/>
                <w:lang w:val="vi-VN"/>
              </w:rPr>
            </w:pPr>
            <w:r w:rsidRPr="00C27273">
              <w:rPr>
                <w:sz w:val="22"/>
                <w:szCs w:val="22"/>
                <w:lang w:val="vi-VN"/>
              </w:rPr>
              <w:t>- Chính phủ;</w:t>
            </w:r>
          </w:p>
          <w:p w14:paraId="7E83B56E" w14:textId="77777777" w:rsidR="006366D3" w:rsidRPr="00C27273" w:rsidRDefault="007C7D37">
            <w:pPr>
              <w:ind w:hanging="2"/>
              <w:rPr>
                <w:lang w:val="vi-VN"/>
              </w:rPr>
            </w:pPr>
            <w:r w:rsidRPr="00C27273">
              <w:rPr>
                <w:sz w:val="22"/>
                <w:szCs w:val="22"/>
                <w:lang w:val="vi-VN"/>
              </w:rPr>
              <w:t>- Văn phòng Chính phủ;</w:t>
            </w:r>
          </w:p>
          <w:p w14:paraId="1DD42736" w14:textId="77777777" w:rsidR="006366D3" w:rsidRPr="00C27273" w:rsidRDefault="007C7D37">
            <w:pPr>
              <w:ind w:hanging="2"/>
              <w:rPr>
                <w:lang w:val="vi-VN"/>
              </w:rPr>
            </w:pPr>
            <w:r w:rsidRPr="00C27273">
              <w:rPr>
                <w:sz w:val="22"/>
                <w:szCs w:val="22"/>
                <w:lang w:val="vi-VN"/>
              </w:rPr>
              <w:t>- Bộ Nội vụ;</w:t>
            </w:r>
          </w:p>
          <w:p w14:paraId="6EF10BF8" w14:textId="77777777" w:rsidR="006366D3" w:rsidRPr="00C27273" w:rsidRDefault="007C7D37">
            <w:pPr>
              <w:ind w:hanging="2"/>
              <w:rPr>
                <w:lang w:val="vi-VN"/>
              </w:rPr>
            </w:pPr>
            <w:r w:rsidRPr="00C27273">
              <w:rPr>
                <w:sz w:val="22"/>
                <w:szCs w:val="22"/>
                <w:lang w:val="vi-VN"/>
              </w:rPr>
              <w:t>- Bộ Tài chính;</w:t>
            </w:r>
          </w:p>
          <w:p w14:paraId="306522A1" w14:textId="77777777" w:rsidR="006366D3" w:rsidRPr="00C27273" w:rsidRDefault="007C7D37">
            <w:pPr>
              <w:ind w:hanging="2"/>
              <w:rPr>
                <w:lang w:val="vi-VN"/>
              </w:rPr>
            </w:pPr>
            <w:r w:rsidRPr="00C27273">
              <w:rPr>
                <w:sz w:val="22"/>
                <w:szCs w:val="22"/>
                <w:lang w:val="vi-VN"/>
              </w:rPr>
              <w:t>- Bộ Tư pháp;</w:t>
            </w:r>
          </w:p>
          <w:p w14:paraId="32EE45F1" w14:textId="1C39975A" w:rsidR="00A82511" w:rsidRPr="00C27273" w:rsidRDefault="00A82511">
            <w:pPr>
              <w:ind w:hanging="2"/>
              <w:rPr>
                <w:sz w:val="22"/>
                <w:szCs w:val="22"/>
                <w:lang w:val="vi-VN"/>
              </w:rPr>
            </w:pPr>
            <w:r w:rsidRPr="00C27273">
              <w:rPr>
                <w:sz w:val="22"/>
                <w:szCs w:val="22"/>
                <w:lang w:val="vi-VN"/>
              </w:rPr>
              <w:t xml:space="preserve">- Cục KTVB và Quản lý </w:t>
            </w:r>
            <w:r w:rsidR="00D10B8D">
              <w:rPr>
                <w:sz w:val="22"/>
                <w:szCs w:val="22"/>
                <w:lang w:val="vi-VN"/>
              </w:rPr>
              <w:t>X</w:t>
            </w:r>
            <w:r w:rsidR="00D10B8D">
              <w:rPr>
                <w:sz w:val="22"/>
                <w:szCs w:val="22"/>
              </w:rPr>
              <w:t>L</w:t>
            </w:r>
            <w:r w:rsidRPr="00C27273">
              <w:rPr>
                <w:sz w:val="22"/>
                <w:szCs w:val="22"/>
                <w:lang w:val="vi-VN"/>
              </w:rPr>
              <w:t>VPHC-Bộ Tư pháp;</w:t>
            </w:r>
          </w:p>
          <w:p w14:paraId="79FE0504" w14:textId="77777777" w:rsidR="006366D3" w:rsidRPr="00C27273" w:rsidRDefault="007C7D37">
            <w:pPr>
              <w:ind w:hanging="2"/>
              <w:rPr>
                <w:lang w:val="vi-VN"/>
              </w:rPr>
            </w:pPr>
            <w:r w:rsidRPr="00C27273">
              <w:rPr>
                <w:sz w:val="22"/>
                <w:szCs w:val="22"/>
                <w:lang w:val="vi-VN"/>
              </w:rPr>
              <w:t xml:space="preserve">- Thường trực Thành ủy </w:t>
            </w:r>
            <w:r w:rsidRPr="00C27273">
              <w:rPr>
                <w:sz w:val="22"/>
                <w:szCs w:val="22"/>
                <w:lang w:val="sv-SE"/>
              </w:rPr>
              <w:t>TP.HCM</w:t>
            </w:r>
            <w:r w:rsidRPr="00C27273">
              <w:rPr>
                <w:sz w:val="22"/>
                <w:szCs w:val="22"/>
                <w:lang w:val="vi-VN"/>
              </w:rPr>
              <w:t>;</w:t>
            </w:r>
          </w:p>
          <w:p w14:paraId="21135BD2" w14:textId="77777777" w:rsidR="006366D3" w:rsidRPr="00C27273" w:rsidRDefault="007C7D37">
            <w:pPr>
              <w:ind w:hanging="2"/>
              <w:rPr>
                <w:lang w:val="vi-VN"/>
              </w:rPr>
            </w:pPr>
            <w:r w:rsidRPr="00C27273">
              <w:rPr>
                <w:sz w:val="22"/>
                <w:szCs w:val="22"/>
                <w:lang w:val="vi-VN"/>
              </w:rPr>
              <w:t xml:space="preserve">- Thường trực Hội đồng nhân dân </w:t>
            </w:r>
            <w:r w:rsidRPr="00C27273">
              <w:rPr>
                <w:sz w:val="22"/>
                <w:szCs w:val="22"/>
                <w:lang w:val="sv-SE"/>
              </w:rPr>
              <w:t>TP.HCM</w:t>
            </w:r>
            <w:r w:rsidRPr="00C27273">
              <w:rPr>
                <w:sz w:val="22"/>
                <w:szCs w:val="22"/>
                <w:lang w:val="vi-VN"/>
              </w:rPr>
              <w:t>;</w:t>
            </w:r>
          </w:p>
          <w:p w14:paraId="7EB65A62" w14:textId="77777777" w:rsidR="006366D3" w:rsidRPr="00C27273" w:rsidRDefault="007C7D37">
            <w:pPr>
              <w:ind w:hanging="2"/>
            </w:pPr>
            <w:r w:rsidRPr="00C27273">
              <w:rPr>
                <w:sz w:val="22"/>
                <w:szCs w:val="22"/>
              </w:rPr>
              <w:t xml:space="preserve">- Ủy ban nhân dân </w:t>
            </w:r>
            <w:r w:rsidRPr="00C27273">
              <w:rPr>
                <w:sz w:val="22"/>
                <w:szCs w:val="22"/>
                <w:lang w:val="sv-SE"/>
              </w:rPr>
              <w:t>TP.HCM</w:t>
            </w:r>
            <w:r w:rsidRPr="00C27273">
              <w:rPr>
                <w:sz w:val="22"/>
                <w:szCs w:val="22"/>
              </w:rPr>
              <w:t>;</w:t>
            </w:r>
          </w:p>
          <w:p w14:paraId="34B64C4D" w14:textId="77777777" w:rsidR="006366D3" w:rsidRPr="00C27273" w:rsidRDefault="007C7D37">
            <w:pPr>
              <w:ind w:hanging="2"/>
            </w:pPr>
            <w:r w:rsidRPr="00C27273">
              <w:rPr>
                <w:sz w:val="22"/>
                <w:szCs w:val="22"/>
              </w:rPr>
              <w:t xml:space="preserve">- Ban Thường trực UBMTTQ Việt Nam </w:t>
            </w:r>
            <w:r w:rsidRPr="00C27273">
              <w:rPr>
                <w:sz w:val="22"/>
                <w:szCs w:val="22"/>
                <w:lang w:val="sv-SE"/>
              </w:rPr>
              <w:t>TP.HCM;</w:t>
            </w:r>
          </w:p>
          <w:p w14:paraId="5099F2A0" w14:textId="77777777" w:rsidR="006366D3" w:rsidRPr="00C27273" w:rsidRDefault="007C7D37">
            <w:pPr>
              <w:ind w:hanging="2"/>
            </w:pPr>
            <w:r w:rsidRPr="00C27273">
              <w:rPr>
                <w:sz w:val="22"/>
                <w:szCs w:val="22"/>
              </w:rPr>
              <w:t xml:space="preserve">- Đoàn Đại biểu Quốc hội </w:t>
            </w:r>
            <w:r w:rsidRPr="00C27273">
              <w:rPr>
                <w:sz w:val="22"/>
                <w:szCs w:val="22"/>
                <w:lang w:val="sv-SE"/>
              </w:rPr>
              <w:t>TP.HCM</w:t>
            </w:r>
            <w:r w:rsidRPr="00C27273">
              <w:rPr>
                <w:sz w:val="22"/>
                <w:szCs w:val="22"/>
              </w:rPr>
              <w:t>;</w:t>
            </w:r>
          </w:p>
          <w:p w14:paraId="3CFDB6FF" w14:textId="77777777" w:rsidR="006366D3" w:rsidRPr="00C27273" w:rsidRDefault="007C7D37">
            <w:pPr>
              <w:ind w:hanging="2"/>
            </w:pPr>
            <w:r w:rsidRPr="00C27273">
              <w:rPr>
                <w:sz w:val="22"/>
                <w:szCs w:val="22"/>
              </w:rPr>
              <w:t xml:space="preserve">- Đại biểu Hội đồng nhân dân </w:t>
            </w:r>
            <w:r w:rsidRPr="00C27273">
              <w:rPr>
                <w:sz w:val="22"/>
                <w:szCs w:val="22"/>
                <w:lang w:val="sv-SE"/>
              </w:rPr>
              <w:t>TP.HCM</w:t>
            </w:r>
            <w:r w:rsidRPr="00C27273">
              <w:rPr>
                <w:sz w:val="22"/>
                <w:szCs w:val="22"/>
              </w:rPr>
              <w:t>;</w:t>
            </w:r>
          </w:p>
          <w:p w14:paraId="6C622A6D" w14:textId="77777777" w:rsidR="006366D3" w:rsidRPr="00C27273" w:rsidRDefault="007C7D37">
            <w:pPr>
              <w:ind w:hanging="2"/>
            </w:pPr>
            <w:r w:rsidRPr="00C27273">
              <w:rPr>
                <w:sz w:val="22"/>
                <w:szCs w:val="22"/>
              </w:rPr>
              <w:t xml:space="preserve">- Văn phòng Thành ủy </w:t>
            </w:r>
            <w:r w:rsidRPr="00C27273">
              <w:rPr>
                <w:sz w:val="22"/>
                <w:szCs w:val="22"/>
                <w:lang w:val="sv-SE"/>
              </w:rPr>
              <w:t>TP.HCM</w:t>
            </w:r>
            <w:r w:rsidRPr="00C27273">
              <w:rPr>
                <w:sz w:val="22"/>
                <w:szCs w:val="22"/>
              </w:rPr>
              <w:t>;</w:t>
            </w:r>
          </w:p>
          <w:p w14:paraId="0D0296FB" w14:textId="77777777" w:rsidR="006366D3" w:rsidRPr="00C27273" w:rsidRDefault="007C7D37">
            <w:pPr>
              <w:ind w:hanging="2"/>
            </w:pPr>
            <w:r w:rsidRPr="00C27273">
              <w:rPr>
                <w:sz w:val="22"/>
                <w:szCs w:val="22"/>
              </w:rPr>
              <w:t xml:space="preserve">- Văn phòng ĐĐBQH và HĐND </w:t>
            </w:r>
            <w:r w:rsidRPr="00C27273">
              <w:rPr>
                <w:sz w:val="22"/>
                <w:szCs w:val="22"/>
                <w:lang w:val="sv-SE"/>
              </w:rPr>
              <w:t>TP.HCM</w:t>
            </w:r>
            <w:r w:rsidRPr="00C27273">
              <w:rPr>
                <w:sz w:val="22"/>
                <w:szCs w:val="22"/>
              </w:rPr>
              <w:t>;</w:t>
            </w:r>
          </w:p>
          <w:p w14:paraId="3766C691" w14:textId="77777777" w:rsidR="006366D3" w:rsidRPr="00C27273" w:rsidRDefault="007C7D37">
            <w:pPr>
              <w:ind w:hanging="2"/>
            </w:pPr>
            <w:r w:rsidRPr="00C27273">
              <w:rPr>
                <w:sz w:val="22"/>
                <w:szCs w:val="22"/>
              </w:rPr>
              <w:t xml:space="preserve">- Văn phòng Ủy ban nhân dân </w:t>
            </w:r>
            <w:r w:rsidRPr="00C27273">
              <w:rPr>
                <w:sz w:val="22"/>
                <w:szCs w:val="22"/>
                <w:lang w:val="sv-SE"/>
              </w:rPr>
              <w:t>TP.HCM;</w:t>
            </w:r>
          </w:p>
          <w:p w14:paraId="7CDC8908" w14:textId="77777777" w:rsidR="006366D3" w:rsidRPr="00C27273" w:rsidRDefault="007C7D37">
            <w:pPr>
              <w:ind w:hanging="2"/>
            </w:pPr>
            <w:r w:rsidRPr="00C27273">
              <w:rPr>
                <w:sz w:val="22"/>
                <w:szCs w:val="22"/>
              </w:rPr>
              <w:t xml:space="preserve">- Các sở, ban, ngành </w:t>
            </w:r>
            <w:r w:rsidRPr="00C27273">
              <w:rPr>
                <w:sz w:val="22"/>
                <w:szCs w:val="22"/>
                <w:lang w:val="sv-SE"/>
              </w:rPr>
              <w:t>TP.HCM</w:t>
            </w:r>
            <w:r w:rsidRPr="00C27273">
              <w:rPr>
                <w:sz w:val="22"/>
                <w:szCs w:val="22"/>
              </w:rPr>
              <w:t>;</w:t>
            </w:r>
          </w:p>
          <w:p w14:paraId="6E3109B0" w14:textId="42813FE8" w:rsidR="006366D3" w:rsidRPr="00F11F99" w:rsidRDefault="007C7D37">
            <w:pPr>
              <w:ind w:hanging="2"/>
            </w:pPr>
            <w:r w:rsidRPr="00F11F99">
              <w:rPr>
                <w:sz w:val="22"/>
                <w:szCs w:val="22"/>
              </w:rPr>
              <w:t xml:space="preserve">- Trung tâm </w:t>
            </w:r>
            <w:r w:rsidR="00D10B8D" w:rsidRPr="00F11F99">
              <w:rPr>
                <w:sz w:val="22"/>
                <w:szCs w:val="22"/>
              </w:rPr>
              <w:t>Thông tin điện tử</w:t>
            </w:r>
            <w:r w:rsidRPr="00F11F99">
              <w:rPr>
                <w:sz w:val="22"/>
                <w:szCs w:val="22"/>
              </w:rPr>
              <w:t xml:space="preserve"> </w:t>
            </w:r>
            <w:r w:rsidRPr="00F11F99">
              <w:rPr>
                <w:sz w:val="22"/>
                <w:szCs w:val="22"/>
                <w:lang w:val="sv-SE"/>
              </w:rPr>
              <w:t>TP.HCM</w:t>
            </w:r>
            <w:r w:rsidRPr="00F11F99">
              <w:rPr>
                <w:sz w:val="22"/>
                <w:szCs w:val="22"/>
              </w:rPr>
              <w:t>;</w:t>
            </w:r>
          </w:p>
          <w:p w14:paraId="6A4D9374" w14:textId="77777777" w:rsidR="006366D3" w:rsidRPr="00C27273" w:rsidRDefault="007C7D37">
            <w:pPr>
              <w:rPr>
                <w:sz w:val="26"/>
                <w:szCs w:val="26"/>
              </w:rPr>
            </w:pPr>
            <w:r w:rsidRPr="00C27273">
              <w:rPr>
                <w:sz w:val="22"/>
                <w:szCs w:val="22"/>
              </w:rPr>
              <w:t>- Lưu: VT, (Phòng CT HĐND).</w:t>
            </w:r>
          </w:p>
        </w:tc>
        <w:tc>
          <w:tcPr>
            <w:tcW w:w="1664" w:type="pct"/>
          </w:tcPr>
          <w:p w14:paraId="3D1EC659" w14:textId="77777777" w:rsidR="001017F5" w:rsidRPr="00C27273" w:rsidRDefault="001017F5">
            <w:pPr>
              <w:jc w:val="center"/>
              <w:rPr>
                <w:b/>
              </w:rPr>
            </w:pPr>
          </w:p>
          <w:p w14:paraId="60AC0BD0" w14:textId="77777777" w:rsidR="006366D3" w:rsidRPr="00C27273" w:rsidRDefault="007C7D37">
            <w:pPr>
              <w:jc w:val="center"/>
              <w:rPr>
                <w:i/>
              </w:rPr>
            </w:pPr>
            <w:r w:rsidRPr="00C27273">
              <w:rPr>
                <w:b/>
              </w:rPr>
              <w:t xml:space="preserve">CHỦ TỊCH </w:t>
            </w:r>
            <w:r w:rsidRPr="00C27273">
              <w:rPr>
                <w:b/>
              </w:rPr>
              <w:br/>
            </w:r>
          </w:p>
          <w:p w14:paraId="434E0F57" w14:textId="77777777" w:rsidR="006366D3" w:rsidRPr="00C27273" w:rsidRDefault="006366D3">
            <w:pPr>
              <w:jc w:val="center"/>
              <w:rPr>
                <w:i/>
              </w:rPr>
            </w:pPr>
          </w:p>
          <w:p w14:paraId="24AF6236" w14:textId="77777777" w:rsidR="006366D3" w:rsidRPr="00C27273" w:rsidRDefault="006366D3">
            <w:pPr>
              <w:jc w:val="center"/>
              <w:rPr>
                <w:i/>
                <w:lang w:val="en-GB"/>
              </w:rPr>
            </w:pPr>
          </w:p>
          <w:p w14:paraId="775770C7" w14:textId="77777777" w:rsidR="006366D3" w:rsidRPr="00C27273" w:rsidRDefault="006366D3">
            <w:pPr>
              <w:jc w:val="center"/>
              <w:rPr>
                <w:b/>
              </w:rPr>
            </w:pPr>
          </w:p>
          <w:p w14:paraId="708E8737" w14:textId="77777777" w:rsidR="006366D3" w:rsidRPr="00C27273" w:rsidRDefault="006366D3"/>
          <w:p w14:paraId="26E62BD0" w14:textId="2A7C6A7F" w:rsidR="006366D3" w:rsidRPr="00C14A02" w:rsidRDefault="006366D3">
            <w:pPr>
              <w:jc w:val="center"/>
              <w:rPr>
                <w:b/>
                <w:sz w:val="26"/>
                <w:szCs w:val="26"/>
              </w:rPr>
            </w:pPr>
          </w:p>
        </w:tc>
      </w:tr>
    </w:tbl>
    <w:p w14:paraId="00C099DD" w14:textId="77777777" w:rsidR="004D7152" w:rsidRDefault="004D7152" w:rsidP="009F4E44">
      <w:pPr>
        <w:rPr>
          <w:b/>
        </w:rPr>
        <w:sectPr w:rsidR="004D7152" w:rsidSect="001E31CE">
          <w:headerReference w:type="default" r:id="rId8"/>
          <w:pgSz w:w="11907" w:h="16840"/>
          <w:pgMar w:top="1134" w:right="1134" w:bottom="851" w:left="1701" w:header="426" w:footer="720" w:gutter="0"/>
          <w:cols w:space="0"/>
          <w:titlePg/>
          <w:docGrid w:linePitch="381"/>
        </w:sectPr>
      </w:pPr>
    </w:p>
    <w:p w14:paraId="78AB3EC8" w14:textId="77777777" w:rsidR="006366D3" w:rsidRPr="00731840" w:rsidRDefault="006366D3" w:rsidP="009F4E44">
      <w:pPr>
        <w:widowControl w:val="0"/>
        <w:tabs>
          <w:tab w:val="right" w:leader="dot" w:pos="8640"/>
        </w:tabs>
        <w:contextualSpacing/>
      </w:pPr>
    </w:p>
    <w:sectPr w:rsidR="006366D3" w:rsidRPr="00731840" w:rsidSect="006E5AA6">
      <w:headerReference w:type="default" r:id="rId9"/>
      <w:pgSz w:w="11907" w:h="16840"/>
      <w:pgMar w:top="1134" w:right="1134" w:bottom="1134" w:left="1701" w:header="720" w:footer="720" w:gutter="0"/>
      <w:pgNumType w:start="1"/>
      <w:cols w:space="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AA51E2" w14:textId="77777777" w:rsidR="00964FA7" w:rsidRDefault="00964FA7">
      <w:r>
        <w:separator/>
      </w:r>
    </w:p>
  </w:endnote>
  <w:endnote w:type="continuationSeparator" w:id="0">
    <w:p w14:paraId="45AE8E4B" w14:textId="77777777" w:rsidR="00964FA7" w:rsidRDefault="00964F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Italic">
    <w:panose1 w:val="0202050305040509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8BCB3E" w14:textId="77777777" w:rsidR="00964FA7" w:rsidRDefault="00964FA7">
      <w:r>
        <w:separator/>
      </w:r>
    </w:p>
  </w:footnote>
  <w:footnote w:type="continuationSeparator" w:id="0">
    <w:p w14:paraId="2385AED1" w14:textId="77777777" w:rsidR="00964FA7" w:rsidRDefault="00964FA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588087"/>
    </w:sdtPr>
    <w:sdtEndPr>
      <w:rPr>
        <w:sz w:val="24"/>
      </w:rPr>
    </w:sdtEndPr>
    <w:sdtContent>
      <w:p w14:paraId="388BE064" w14:textId="6D9F9821" w:rsidR="004F610C" w:rsidRDefault="004F610C">
        <w:pPr>
          <w:pStyle w:val="Header"/>
          <w:jc w:val="center"/>
          <w:rPr>
            <w:sz w:val="24"/>
          </w:rPr>
        </w:pPr>
        <w:r>
          <w:rPr>
            <w:sz w:val="24"/>
          </w:rPr>
          <w:fldChar w:fldCharType="begin"/>
        </w:r>
        <w:r>
          <w:rPr>
            <w:sz w:val="24"/>
          </w:rPr>
          <w:instrText xml:space="preserve"> PAGE   \* MERGEFORMAT </w:instrText>
        </w:r>
        <w:r>
          <w:rPr>
            <w:sz w:val="24"/>
          </w:rPr>
          <w:fldChar w:fldCharType="separate"/>
        </w:r>
        <w:r w:rsidR="007E5550">
          <w:rPr>
            <w:noProof/>
            <w:sz w:val="24"/>
          </w:rPr>
          <w:t>6</w:t>
        </w:r>
        <w:r>
          <w:rPr>
            <w:sz w:val="24"/>
          </w:rPr>
          <w:fldChar w:fldCharType="end"/>
        </w:r>
      </w:p>
    </w:sdtContent>
  </w:sdt>
  <w:p w14:paraId="35749033" w14:textId="77777777" w:rsidR="00773ED8" w:rsidRDefault="00773ED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9274781"/>
    </w:sdtPr>
    <w:sdtEndPr>
      <w:rPr>
        <w:sz w:val="24"/>
      </w:rPr>
    </w:sdtEndPr>
    <w:sdtContent>
      <w:p w14:paraId="38E723A9" w14:textId="6520BAA0" w:rsidR="006E5AA6" w:rsidRDefault="006E5AA6">
        <w:pPr>
          <w:pStyle w:val="Header"/>
          <w:jc w:val="center"/>
          <w:rPr>
            <w:sz w:val="24"/>
          </w:rPr>
        </w:pPr>
        <w:r>
          <w:rPr>
            <w:sz w:val="24"/>
          </w:rPr>
          <w:fldChar w:fldCharType="begin"/>
        </w:r>
        <w:r>
          <w:rPr>
            <w:sz w:val="24"/>
          </w:rPr>
          <w:instrText xml:space="preserve"> PAGE   \* MERGEFORMAT </w:instrText>
        </w:r>
        <w:r>
          <w:rPr>
            <w:sz w:val="24"/>
          </w:rPr>
          <w:fldChar w:fldCharType="separate"/>
        </w:r>
        <w:r w:rsidR="009F4E44">
          <w:rPr>
            <w:noProof/>
            <w:sz w:val="24"/>
          </w:rPr>
          <w:t>2</w:t>
        </w:r>
        <w:r>
          <w:rPr>
            <w:sz w:val="24"/>
          </w:rPr>
          <w:fldChar w:fldCharType="end"/>
        </w:r>
      </w:p>
    </w:sdtContent>
  </w:sdt>
  <w:p w14:paraId="164FD733" w14:textId="77777777" w:rsidR="006E5AA6" w:rsidRDefault="006E5AA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hideSpellingErrors/>
  <w:defaultTabStop w:val="72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530"/>
    <w:rsid w:val="00000CE6"/>
    <w:rsid w:val="0000296D"/>
    <w:rsid w:val="00006576"/>
    <w:rsid w:val="000065F4"/>
    <w:rsid w:val="00012422"/>
    <w:rsid w:val="000143CC"/>
    <w:rsid w:val="00017B96"/>
    <w:rsid w:val="000218E0"/>
    <w:rsid w:val="00022E41"/>
    <w:rsid w:val="00025225"/>
    <w:rsid w:val="0002594F"/>
    <w:rsid w:val="00026A66"/>
    <w:rsid w:val="00034316"/>
    <w:rsid w:val="00035548"/>
    <w:rsid w:val="0003596F"/>
    <w:rsid w:val="000406EA"/>
    <w:rsid w:val="00041041"/>
    <w:rsid w:val="00041F1E"/>
    <w:rsid w:val="00042073"/>
    <w:rsid w:val="00042F09"/>
    <w:rsid w:val="000433F3"/>
    <w:rsid w:val="000454C0"/>
    <w:rsid w:val="00045D7D"/>
    <w:rsid w:val="00046E93"/>
    <w:rsid w:val="00046EF2"/>
    <w:rsid w:val="00046F09"/>
    <w:rsid w:val="00051C42"/>
    <w:rsid w:val="00053981"/>
    <w:rsid w:val="0005466D"/>
    <w:rsid w:val="000550EE"/>
    <w:rsid w:val="000555ED"/>
    <w:rsid w:val="0005657F"/>
    <w:rsid w:val="00060B38"/>
    <w:rsid w:val="00063A4C"/>
    <w:rsid w:val="00065C24"/>
    <w:rsid w:val="00066E05"/>
    <w:rsid w:val="0007006D"/>
    <w:rsid w:val="00082396"/>
    <w:rsid w:val="00083975"/>
    <w:rsid w:val="00083F48"/>
    <w:rsid w:val="00087535"/>
    <w:rsid w:val="00097054"/>
    <w:rsid w:val="00097CD8"/>
    <w:rsid w:val="000A23DA"/>
    <w:rsid w:val="000A2B02"/>
    <w:rsid w:val="000A2C51"/>
    <w:rsid w:val="000A3EAD"/>
    <w:rsid w:val="000A4F8F"/>
    <w:rsid w:val="000A52F1"/>
    <w:rsid w:val="000B335E"/>
    <w:rsid w:val="000B45F2"/>
    <w:rsid w:val="000B4FCC"/>
    <w:rsid w:val="000B78E9"/>
    <w:rsid w:val="000C0284"/>
    <w:rsid w:val="000C282F"/>
    <w:rsid w:val="000C32F9"/>
    <w:rsid w:val="000C4008"/>
    <w:rsid w:val="000C4EE0"/>
    <w:rsid w:val="000C6D0E"/>
    <w:rsid w:val="000C7654"/>
    <w:rsid w:val="000D0966"/>
    <w:rsid w:val="000D2BB2"/>
    <w:rsid w:val="000D3366"/>
    <w:rsid w:val="000D3A20"/>
    <w:rsid w:val="000E1253"/>
    <w:rsid w:val="000E21BE"/>
    <w:rsid w:val="000E7B29"/>
    <w:rsid w:val="000F2631"/>
    <w:rsid w:val="000F34FC"/>
    <w:rsid w:val="000F42C4"/>
    <w:rsid w:val="000F5565"/>
    <w:rsid w:val="000F7A56"/>
    <w:rsid w:val="001015A4"/>
    <w:rsid w:val="001017F5"/>
    <w:rsid w:val="00103B6D"/>
    <w:rsid w:val="001051AE"/>
    <w:rsid w:val="00106BFF"/>
    <w:rsid w:val="00110673"/>
    <w:rsid w:val="0011167F"/>
    <w:rsid w:val="00111807"/>
    <w:rsid w:val="001128E7"/>
    <w:rsid w:val="00114B77"/>
    <w:rsid w:val="00116BEF"/>
    <w:rsid w:val="00123564"/>
    <w:rsid w:val="001243E1"/>
    <w:rsid w:val="00126AA9"/>
    <w:rsid w:val="001323BD"/>
    <w:rsid w:val="00132A49"/>
    <w:rsid w:val="00133352"/>
    <w:rsid w:val="00137D96"/>
    <w:rsid w:val="00140B1B"/>
    <w:rsid w:val="00141A18"/>
    <w:rsid w:val="00144062"/>
    <w:rsid w:val="001443EA"/>
    <w:rsid w:val="00144D8C"/>
    <w:rsid w:val="00147909"/>
    <w:rsid w:val="0015137E"/>
    <w:rsid w:val="0015256D"/>
    <w:rsid w:val="0015343A"/>
    <w:rsid w:val="00154666"/>
    <w:rsid w:val="00156B70"/>
    <w:rsid w:val="0015738D"/>
    <w:rsid w:val="00164AF5"/>
    <w:rsid w:val="001665E6"/>
    <w:rsid w:val="00170BE4"/>
    <w:rsid w:val="00172424"/>
    <w:rsid w:val="00172626"/>
    <w:rsid w:val="00180883"/>
    <w:rsid w:val="00180F85"/>
    <w:rsid w:val="00181E9E"/>
    <w:rsid w:val="001862B1"/>
    <w:rsid w:val="001909AE"/>
    <w:rsid w:val="00190FE0"/>
    <w:rsid w:val="001920FE"/>
    <w:rsid w:val="00193EAB"/>
    <w:rsid w:val="001967D7"/>
    <w:rsid w:val="001978CE"/>
    <w:rsid w:val="00197997"/>
    <w:rsid w:val="001A1088"/>
    <w:rsid w:val="001A2ED9"/>
    <w:rsid w:val="001A5C06"/>
    <w:rsid w:val="001A5DFC"/>
    <w:rsid w:val="001A61E4"/>
    <w:rsid w:val="001A73B3"/>
    <w:rsid w:val="001A7FB7"/>
    <w:rsid w:val="001B1FBD"/>
    <w:rsid w:val="001B482C"/>
    <w:rsid w:val="001B6269"/>
    <w:rsid w:val="001B7FE9"/>
    <w:rsid w:val="001C0DC1"/>
    <w:rsid w:val="001C7C7D"/>
    <w:rsid w:val="001D6BB5"/>
    <w:rsid w:val="001E31CE"/>
    <w:rsid w:val="001F007F"/>
    <w:rsid w:val="001F0D7B"/>
    <w:rsid w:val="001F21CE"/>
    <w:rsid w:val="001F2A60"/>
    <w:rsid w:val="001F3E4C"/>
    <w:rsid w:val="001F75BE"/>
    <w:rsid w:val="001F7800"/>
    <w:rsid w:val="001F7CF1"/>
    <w:rsid w:val="00200E37"/>
    <w:rsid w:val="00203164"/>
    <w:rsid w:val="00203DFA"/>
    <w:rsid w:val="00206AC7"/>
    <w:rsid w:val="00207E9C"/>
    <w:rsid w:val="002102AE"/>
    <w:rsid w:val="00210A85"/>
    <w:rsid w:val="00211724"/>
    <w:rsid w:val="00212CD6"/>
    <w:rsid w:val="00213A77"/>
    <w:rsid w:val="0021405C"/>
    <w:rsid w:val="00214631"/>
    <w:rsid w:val="00214F7F"/>
    <w:rsid w:val="00215113"/>
    <w:rsid w:val="00215470"/>
    <w:rsid w:val="00220FB1"/>
    <w:rsid w:val="002227EE"/>
    <w:rsid w:val="00225A0E"/>
    <w:rsid w:val="002263A2"/>
    <w:rsid w:val="00230AD7"/>
    <w:rsid w:val="00230AF7"/>
    <w:rsid w:val="002364F6"/>
    <w:rsid w:val="002379E2"/>
    <w:rsid w:val="002400F5"/>
    <w:rsid w:val="00240217"/>
    <w:rsid w:val="00240B96"/>
    <w:rsid w:val="00240C62"/>
    <w:rsid w:val="00240F50"/>
    <w:rsid w:val="00241805"/>
    <w:rsid w:val="00241B89"/>
    <w:rsid w:val="0024433B"/>
    <w:rsid w:val="00244906"/>
    <w:rsid w:val="00244A4E"/>
    <w:rsid w:val="00246E2C"/>
    <w:rsid w:val="00250728"/>
    <w:rsid w:val="00250A2A"/>
    <w:rsid w:val="00254BD6"/>
    <w:rsid w:val="002561FA"/>
    <w:rsid w:val="00257623"/>
    <w:rsid w:val="00257CEB"/>
    <w:rsid w:val="00261AA6"/>
    <w:rsid w:val="00266EBB"/>
    <w:rsid w:val="00271276"/>
    <w:rsid w:val="002764AE"/>
    <w:rsid w:val="00277690"/>
    <w:rsid w:val="00281661"/>
    <w:rsid w:val="0028548F"/>
    <w:rsid w:val="00286C53"/>
    <w:rsid w:val="00286EE8"/>
    <w:rsid w:val="002870AC"/>
    <w:rsid w:val="0029187B"/>
    <w:rsid w:val="002932B6"/>
    <w:rsid w:val="002949ED"/>
    <w:rsid w:val="002966C1"/>
    <w:rsid w:val="00296881"/>
    <w:rsid w:val="0029728D"/>
    <w:rsid w:val="00297340"/>
    <w:rsid w:val="00297EE6"/>
    <w:rsid w:val="002A064D"/>
    <w:rsid w:val="002A07A7"/>
    <w:rsid w:val="002A0B6C"/>
    <w:rsid w:val="002A21C6"/>
    <w:rsid w:val="002A2334"/>
    <w:rsid w:val="002A5829"/>
    <w:rsid w:val="002A66F8"/>
    <w:rsid w:val="002A7D6E"/>
    <w:rsid w:val="002B040D"/>
    <w:rsid w:val="002B07EE"/>
    <w:rsid w:val="002B1B2C"/>
    <w:rsid w:val="002B55AB"/>
    <w:rsid w:val="002B62EE"/>
    <w:rsid w:val="002B6341"/>
    <w:rsid w:val="002B7546"/>
    <w:rsid w:val="002C0DD0"/>
    <w:rsid w:val="002C156F"/>
    <w:rsid w:val="002C2C35"/>
    <w:rsid w:val="002C2F25"/>
    <w:rsid w:val="002C36AC"/>
    <w:rsid w:val="002C4C46"/>
    <w:rsid w:val="002C7639"/>
    <w:rsid w:val="002D0463"/>
    <w:rsid w:val="002D0D63"/>
    <w:rsid w:val="002D5BB8"/>
    <w:rsid w:val="002D67CB"/>
    <w:rsid w:val="002E07ED"/>
    <w:rsid w:val="002E1CCF"/>
    <w:rsid w:val="002E29FD"/>
    <w:rsid w:val="002E33E2"/>
    <w:rsid w:val="002E5E1C"/>
    <w:rsid w:val="002E77BD"/>
    <w:rsid w:val="002E7D31"/>
    <w:rsid w:val="002F2558"/>
    <w:rsid w:val="002F2CF2"/>
    <w:rsid w:val="002F4179"/>
    <w:rsid w:val="002F42BB"/>
    <w:rsid w:val="002F49C9"/>
    <w:rsid w:val="002F4F12"/>
    <w:rsid w:val="002F6D8C"/>
    <w:rsid w:val="002F7C0C"/>
    <w:rsid w:val="003003BD"/>
    <w:rsid w:val="00302F1C"/>
    <w:rsid w:val="00305533"/>
    <w:rsid w:val="00305A4D"/>
    <w:rsid w:val="00306BAB"/>
    <w:rsid w:val="003073AA"/>
    <w:rsid w:val="003113D4"/>
    <w:rsid w:val="00312ABE"/>
    <w:rsid w:val="003155B6"/>
    <w:rsid w:val="00321849"/>
    <w:rsid w:val="00321AED"/>
    <w:rsid w:val="00322E91"/>
    <w:rsid w:val="0032308F"/>
    <w:rsid w:val="00323518"/>
    <w:rsid w:val="00325C53"/>
    <w:rsid w:val="0033036F"/>
    <w:rsid w:val="003313CA"/>
    <w:rsid w:val="003316B8"/>
    <w:rsid w:val="0033353A"/>
    <w:rsid w:val="00334F33"/>
    <w:rsid w:val="003361C8"/>
    <w:rsid w:val="00336A6D"/>
    <w:rsid w:val="003378FE"/>
    <w:rsid w:val="003444CB"/>
    <w:rsid w:val="0034628A"/>
    <w:rsid w:val="003463B8"/>
    <w:rsid w:val="003464B0"/>
    <w:rsid w:val="00350685"/>
    <w:rsid w:val="00352E65"/>
    <w:rsid w:val="0035318E"/>
    <w:rsid w:val="003533F4"/>
    <w:rsid w:val="00355684"/>
    <w:rsid w:val="00356224"/>
    <w:rsid w:val="0035761C"/>
    <w:rsid w:val="0036498A"/>
    <w:rsid w:val="00365C2E"/>
    <w:rsid w:val="0036706A"/>
    <w:rsid w:val="00370ACA"/>
    <w:rsid w:val="003777A3"/>
    <w:rsid w:val="00377BE8"/>
    <w:rsid w:val="00380B4D"/>
    <w:rsid w:val="00380ED7"/>
    <w:rsid w:val="0038312B"/>
    <w:rsid w:val="00383370"/>
    <w:rsid w:val="00383B73"/>
    <w:rsid w:val="00386382"/>
    <w:rsid w:val="00386C66"/>
    <w:rsid w:val="00386E69"/>
    <w:rsid w:val="00387185"/>
    <w:rsid w:val="0038728D"/>
    <w:rsid w:val="00392C34"/>
    <w:rsid w:val="00393950"/>
    <w:rsid w:val="003940A8"/>
    <w:rsid w:val="0039560A"/>
    <w:rsid w:val="0039582D"/>
    <w:rsid w:val="00396AC2"/>
    <w:rsid w:val="003A0DCA"/>
    <w:rsid w:val="003A1FBD"/>
    <w:rsid w:val="003A2C04"/>
    <w:rsid w:val="003A4869"/>
    <w:rsid w:val="003A6219"/>
    <w:rsid w:val="003A761D"/>
    <w:rsid w:val="003B2528"/>
    <w:rsid w:val="003B28F9"/>
    <w:rsid w:val="003B4162"/>
    <w:rsid w:val="003C1991"/>
    <w:rsid w:val="003C221F"/>
    <w:rsid w:val="003C37AC"/>
    <w:rsid w:val="003C385F"/>
    <w:rsid w:val="003C3A91"/>
    <w:rsid w:val="003C400E"/>
    <w:rsid w:val="003C43FB"/>
    <w:rsid w:val="003C6A6B"/>
    <w:rsid w:val="003C786E"/>
    <w:rsid w:val="003D4BCA"/>
    <w:rsid w:val="003D5483"/>
    <w:rsid w:val="003D5CFD"/>
    <w:rsid w:val="003D7396"/>
    <w:rsid w:val="003E04C5"/>
    <w:rsid w:val="003E0A05"/>
    <w:rsid w:val="003E1606"/>
    <w:rsid w:val="003E5CD8"/>
    <w:rsid w:val="003E6AE0"/>
    <w:rsid w:val="003E79D6"/>
    <w:rsid w:val="003F0831"/>
    <w:rsid w:val="003F19CD"/>
    <w:rsid w:val="003F5AD9"/>
    <w:rsid w:val="004016F5"/>
    <w:rsid w:val="00402523"/>
    <w:rsid w:val="00403D3D"/>
    <w:rsid w:val="00403E08"/>
    <w:rsid w:val="004041D3"/>
    <w:rsid w:val="00404466"/>
    <w:rsid w:val="004057A2"/>
    <w:rsid w:val="0040632E"/>
    <w:rsid w:val="004072A3"/>
    <w:rsid w:val="00410A56"/>
    <w:rsid w:val="004110F0"/>
    <w:rsid w:val="004158B0"/>
    <w:rsid w:val="0042024C"/>
    <w:rsid w:val="004205DC"/>
    <w:rsid w:val="00421186"/>
    <w:rsid w:val="00422A6B"/>
    <w:rsid w:val="00425787"/>
    <w:rsid w:val="00431446"/>
    <w:rsid w:val="00431882"/>
    <w:rsid w:val="004374DD"/>
    <w:rsid w:val="00447316"/>
    <w:rsid w:val="00447A9D"/>
    <w:rsid w:val="004533BF"/>
    <w:rsid w:val="00453A4F"/>
    <w:rsid w:val="00455280"/>
    <w:rsid w:val="0045541D"/>
    <w:rsid w:val="0045548B"/>
    <w:rsid w:val="004561FA"/>
    <w:rsid w:val="00457BFA"/>
    <w:rsid w:val="00460FA2"/>
    <w:rsid w:val="004614DF"/>
    <w:rsid w:val="00461C92"/>
    <w:rsid w:val="00462ADF"/>
    <w:rsid w:val="00463039"/>
    <w:rsid w:val="00464ED6"/>
    <w:rsid w:val="00465B3E"/>
    <w:rsid w:val="004668FF"/>
    <w:rsid w:val="00467209"/>
    <w:rsid w:val="00467A26"/>
    <w:rsid w:val="004721E8"/>
    <w:rsid w:val="00476E3C"/>
    <w:rsid w:val="00477125"/>
    <w:rsid w:val="004779C9"/>
    <w:rsid w:val="00480745"/>
    <w:rsid w:val="0048145B"/>
    <w:rsid w:val="00481F18"/>
    <w:rsid w:val="00481F36"/>
    <w:rsid w:val="00482677"/>
    <w:rsid w:val="004828F4"/>
    <w:rsid w:val="00482AE6"/>
    <w:rsid w:val="00483C99"/>
    <w:rsid w:val="00484CDC"/>
    <w:rsid w:val="00491345"/>
    <w:rsid w:val="004926AE"/>
    <w:rsid w:val="004940B9"/>
    <w:rsid w:val="00494D67"/>
    <w:rsid w:val="00494DB2"/>
    <w:rsid w:val="00495655"/>
    <w:rsid w:val="004A020F"/>
    <w:rsid w:val="004A0833"/>
    <w:rsid w:val="004A38DC"/>
    <w:rsid w:val="004A5BE0"/>
    <w:rsid w:val="004A64DA"/>
    <w:rsid w:val="004A7955"/>
    <w:rsid w:val="004B075B"/>
    <w:rsid w:val="004B0810"/>
    <w:rsid w:val="004B099C"/>
    <w:rsid w:val="004B2E4F"/>
    <w:rsid w:val="004B52C0"/>
    <w:rsid w:val="004C1928"/>
    <w:rsid w:val="004C35DD"/>
    <w:rsid w:val="004C391A"/>
    <w:rsid w:val="004C5844"/>
    <w:rsid w:val="004C685D"/>
    <w:rsid w:val="004C7973"/>
    <w:rsid w:val="004D0614"/>
    <w:rsid w:val="004D1228"/>
    <w:rsid w:val="004D2D2E"/>
    <w:rsid w:val="004D5E8A"/>
    <w:rsid w:val="004D7152"/>
    <w:rsid w:val="004E13D1"/>
    <w:rsid w:val="004E7C21"/>
    <w:rsid w:val="004F0AE2"/>
    <w:rsid w:val="004F1060"/>
    <w:rsid w:val="004F256D"/>
    <w:rsid w:val="004F456E"/>
    <w:rsid w:val="004F6029"/>
    <w:rsid w:val="004F610C"/>
    <w:rsid w:val="004F7289"/>
    <w:rsid w:val="004F7F95"/>
    <w:rsid w:val="00500CD1"/>
    <w:rsid w:val="00504E20"/>
    <w:rsid w:val="00504F35"/>
    <w:rsid w:val="00505F17"/>
    <w:rsid w:val="005120A7"/>
    <w:rsid w:val="00512974"/>
    <w:rsid w:val="00515EB0"/>
    <w:rsid w:val="005167E7"/>
    <w:rsid w:val="00523C8E"/>
    <w:rsid w:val="00523CE4"/>
    <w:rsid w:val="00525BC4"/>
    <w:rsid w:val="005269D6"/>
    <w:rsid w:val="00527363"/>
    <w:rsid w:val="00530776"/>
    <w:rsid w:val="00531761"/>
    <w:rsid w:val="005328DB"/>
    <w:rsid w:val="0053391E"/>
    <w:rsid w:val="00540147"/>
    <w:rsid w:val="0054033D"/>
    <w:rsid w:val="005405CB"/>
    <w:rsid w:val="00545091"/>
    <w:rsid w:val="005455F9"/>
    <w:rsid w:val="005511E8"/>
    <w:rsid w:val="00551F26"/>
    <w:rsid w:val="0055443D"/>
    <w:rsid w:val="005553B8"/>
    <w:rsid w:val="00556222"/>
    <w:rsid w:val="005565E5"/>
    <w:rsid w:val="00556CC3"/>
    <w:rsid w:val="00560A98"/>
    <w:rsid w:val="005615A1"/>
    <w:rsid w:val="00561CE0"/>
    <w:rsid w:val="00561D93"/>
    <w:rsid w:val="0056220F"/>
    <w:rsid w:val="00562EC6"/>
    <w:rsid w:val="00562FC7"/>
    <w:rsid w:val="005719D0"/>
    <w:rsid w:val="00574223"/>
    <w:rsid w:val="00575965"/>
    <w:rsid w:val="00577F41"/>
    <w:rsid w:val="005833A1"/>
    <w:rsid w:val="00583DD7"/>
    <w:rsid w:val="0059027F"/>
    <w:rsid w:val="00591545"/>
    <w:rsid w:val="005921A5"/>
    <w:rsid w:val="00594375"/>
    <w:rsid w:val="00594D60"/>
    <w:rsid w:val="005A04DB"/>
    <w:rsid w:val="005A48F4"/>
    <w:rsid w:val="005B31AE"/>
    <w:rsid w:val="005B31E8"/>
    <w:rsid w:val="005B364F"/>
    <w:rsid w:val="005B3672"/>
    <w:rsid w:val="005B7503"/>
    <w:rsid w:val="005B7948"/>
    <w:rsid w:val="005B7AA0"/>
    <w:rsid w:val="005C013C"/>
    <w:rsid w:val="005C43D4"/>
    <w:rsid w:val="005C5863"/>
    <w:rsid w:val="005C6F4F"/>
    <w:rsid w:val="005D2A37"/>
    <w:rsid w:val="005D2C44"/>
    <w:rsid w:val="005D3859"/>
    <w:rsid w:val="005D481E"/>
    <w:rsid w:val="005D54B6"/>
    <w:rsid w:val="005D6846"/>
    <w:rsid w:val="005E16AB"/>
    <w:rsid w:val="005E3238"/>
    <w:rsid w:val="005E4067"/>
    <w:rsid w:val="005E5DC8"/>
    <w:rsid w:val="005F22BD"/>
    <w:rsid w:val="005F5A41"/>
    <w:rsid w:val="005F6ECB"/>
    <w:rsid w:val="005F7578"/>
    <w:rsid w:val="00600214"/>
    <w:rsid w:val="00600E54"/>
    <w:rsid w:val="00601357"/>
    <w:rsid w:val="0060194C"/>
    <w:rsid w:val="00605B9C"/>
    <w:rsid w:val="00606930"/>
    <w:rsid w:val="00610D3A"/>
    <w:rsid w:val="00612057"/>
    <w:rsid w:val="00612D20"/>
    <w:rsid w:val="00617CD6"/>
    <w:rsid w:val="00617CFB"/>
    <w:rsid w:val="006223F3"/>
    <w:rsid w:val="0062427A"/>
    <w:rsid w:val="006244E1"/>
    <w:rsid w:val="00630107"/>
    <w:rsid w:val="00631442"/>
    <w:rsid w:val="00631986"/>
    <w:rsid w:val="00632EEA"/>
    <w:rsid w:val="006366D3"/>
    <w:rsid w:val="00636FA6"/>
    <w:rsid w:val="006370F5"/>
    <w:rsid w:val="00643CBD"/>
    <w:rsid w:val="00644298"/>
    <w:rsid w:val="006454D6"/>
    <w:rsid w:val="006464AC"/>
    <w:rsid w:val="0064682C"/>
    <w:rsid w:val="006474F0"/>
    <w:rsid w:val="006508BE"/>
    <w:rsid w:val="0065187D"/>
    <w:rsid w:val="00651D8C"/>
    <w:rsid w:val="00651E1E"/>
    <w:rsid w:val="00653EA3"/>
    <w:rsid w:val="00655C1C"/>
    <w:rsid w:val="00656490"/>
    <w:rsid w:val="0066226D"/>
    <w:rsid w:val="00662A3B"/>
    <w:rsid w:val="00662F1F"/>
    <w:rsid w:val="00672766"/>
    <w:rsid w:val="00674790"/>
    <w:rsid w:val="00674A04"/>
    <w:rsid w:val="00674D77"/>
    <w:rsid w:val="006759DF"/>
    <w:rsid w:val="00677DB0"/>
    <w:rsid w:val="006850B8"/>
    <w:rsid w:val="006859C8"/>
    <w:rsid w:val="00685FAE"/>
    <w:rsid w:val="00686DBE"/>
    <w:rsid w:val="00690FF1"/>
    <w:rsid w:val="006929BF"/>
    <w:rsid w:val="00693521"/>
    <w:rsid w:val="0069436D"/>
    <w:rsid w:val="006955A7"/>
    <w:rsid w:val="00695BC9"/>
    <w:rsid w:val="00696A24"/>
    <w:rsid w:val="00697245"/>
    <w:rsid w:val="00697C19"/>
    <w:rsid w:val="006A097F"/>
    <w:rsid w:val="006A1617"/>
    <w:rsid w:val="006A1AAE"/>
    <w:rsid w:val="006A4729"/>
    <w:rsid w:val="006A656A"/>
    <w:rsid w:val="006A74EE"/>
    <w:rsid w:val="006B10C5"/>
    <w:rsid w:val="006B1767"/>
    <w:rsid w:val="006B1E30"/>
    <w:rsid w:val="006B2981"/>
    <w:rsid w:val="006B2A07"/>
    <w:rsid w:val="006B3E64"/>
    <w:rsid w:val="006B7B51"/>
    <w:rsid w:val="006C0CB9"/>
    <w:rsid w:val="006C2741"/>
    <w:rsid w:val="006C3ECF"/>
    <w:rsid w:val="006C5328"/>
    <w:rsid w:val="006C5526"/>
    <w:rsid w:val="006C6456"/>
    <w:rsid w:val="006D15D6"/>
    <w:rsid w:val="006D2898"/>
    <w:rsid w:val="006D5971"/>
    <w:rsid w:val="006D59FB"/>
    <w:rsid w:val="006D642D"/>
    <w:rsid w:val="006D6733"/>
    <w:rsid w:val="006D7736"/>
    <w:rsid w:val="006D7F09"/>
    <w:rsid w:val="006E5634"/>
    <w:rsid w:val="006E5AA6"/>
    <w:rsid w:val="006F00A1"/>
    <w:rsid w:val="006F1F27"/>
    <w:rsid w:val="006F2869"/>
    <w:rsid w:val="006F28D2"/>
    <w:rsid w:val="006F2925"/>
    <w:rsid w:val="006F5D3F"/>
    <w:rsid w:val="006F60FC"/>
    <w:rsid w:val="006F66FA"/>
    <w:rsid w:val="006F6A2E"/>
    <w:rsid w:val="007009B0"/>
    <w:rsid w:val="00703FD4"/>
    <w:rsid w:val="00704824"/>
    <w:rsid w:val="00704C37"/>
    <w:rsid w:val="00705BC6"/>
    <w:rsid w:val="00707296"/>
    <w:rsid w:val="0071062F"/>
    <w:rsid w:val="007120D8"/>
    <w:rsid w:val="00712A3C"/>
    <w:rsid w:val="007134F9"/>
    <w:rsid w:val="00715701"/>
    <w:rsid w:val="00715A13"/>
    <w:rsid w:val="007208A7"/>
    <w:rsid w:val="007216D3"/>
    <w:rsid w:val="00723FDD"/>
    <w:rsid w:val="00725B5E"/>
    <w:rsid w:val="00725BB0"/>
    <w:rsid w:val="00725C39"/>
    <w:rsid w:val="00726082"/>
    <w:rsid w:val="00731840"/>
    <w:rsid w:val="00731E2B"/>
    <w:rsid w:val="00736799"/>
    <w:rsid w:val="007420C3"/>
    <w:rsid w:val="00743B17"/>
    <w:rsid w:val="007442F1"/>
    <w:rsid w:val="00747C48"/>
    <w:rsid w:val="00747F8E"/>
    <w:rsid w:val="00753A8B"/>
    <w:rsid w:val="00753FC4"/>
    <w:rsid w:val="007551FF"/>
    <w:rsid w:val="007557F3"/>
    <w:rsid w:val="00755FE8"/>
    <w:rsid w:val="00761FB8"/>
    <w:rsid w:val="00764F18"/>
    <w:rsid w:val="00766118"/>
    <w:rsid w:val="007664F7"/>
    <w:rsid w:val="00770C67"/>
    <w:rsid w:val="00771CF4"/>
    <w:rsid w:val="00773E72"/>
    <w:rsid w:val="00773ED8"/>
    <w:rsid w:val="00774373"/>
    <w:rsid w:val="0077445E"/>
    <w:rsid w:val="00775665"/>
    <w:rsid w:val="007762C9"/>
    <w:rsid w:val="00777D32"/>
    <w:rsid w:val="00781C49"/>
    <w:rsid w:val="00781DD0"/>
    <w:rsid w:val="0078761F"/>
    <w:rsid w:val="0079504D"/>
    <w:rsid w:val="00795897"/>
    <w:rsid w:val="007963C6"/>
    <w:rsid w:val="007A155F"/>
    <w:rsid w:val="007A3EBD"/>
    <w:rsid w:val="007A50B2"/>
    <w:rsid w:val="007A6094"/>
    <w:rsid w:val="007A620C"/>
    <w:rsid w:val="007A6DB3"/>
    <w:rsid w:val="007B55BD"/>
    <w:rsid w:val="007B7898"/>
    <w:rsid w:val="007C1426"/>
    <w:rsid w:val="007C2735"/>
    <w:rsid w:val="007C531F"/>
    <w:rsid w:val="007C65DF"/>
    <w:rsid w:val="007C7D37"/>
    <w:rsid w:val="007D0500"/>
    <w:rsid w:val="007D08DD"/>
    <w:rsid w:val="007D4818"/>
    <w:rsid w:val="007D4831"/>
    <w:rsid w:val="007D5F21"/>
    <w:rsid w:val="007E0D77"/>
    <w:rsid w:val="007E0F6B"/>
    <w:rsid w:val="007E5550"/>
    <w:rsid w:val="007E576F"/>
    <w:rsid w:val="007E590C"/>
    <w:rsid w:val="007F201C"/>
    <w:rsid w:val="007F3D6B"/>
    <w:rsid w:val="00803D63"/>
    <w:rsid w:val="00812BA2"/>
    <w:rsid w:val="008172C4"/>
    <w:rsid w:val="0082056E"/>
    <w:rsid w:val="00823824"/>
    <w:rsid w:val="0082479D"/>
    <w:rsid w:val="00824847"/>
    <w:rsid w:val="008267DB"/>
    <w:rsid w:val="00830960"/>
    <w:rsid w:val="00831144"/>
    <w:rsid w:val="008314AE"/>
    <w:rsid w:val="00840A47"/>
    <w:rsid w:val="0084392E"/>
    <w:rsid w:val="00845EF5"/>
    <w:rsid w:val="00850A6A"/>
    <w:rsid w:val="00851077"/>
    <w:rsid w:val="008518E8"/>
    <w:rsid w:val="00853F7E"/>
    <w:rsid w:val="00855612"/>
    <w:rsid w:val="00857124"/>
    <w:rsid w:val="008574BB"/>
    <w:rsid w:val="00857523"/>
    <w:rsid w:val="00860758"/>
    <w:rsid w:val="00860782"/>
    <w:rsid w:val="00860B2A"/>
    <w:rsid w:val="00863EEE"/>
    <w:rsid w:val="008673FA"/>
    <w:rsid w:val="00870FD9"/>
    <w:rsid w:val="00873AE3"/>
    <w:rsid w:val="008759CE"/>
    <w:rsid w:val="00876348"/>
    <w:rsid w:val="008825E6"/>
    <w:rsid w:val="00885908"/>
    <w:rsid w:val="00886184"/>
    <w:rsid w:val="008901F5"/>
    <w:rsid w:val="00890A65"/>
    <w:rsid w:val="008911C9"/>
    <w:rsid w:val="008918DF"/>
    <w:rsid w:val="00891C21"/>
    <w:rsid w:val="00893C91"/>
    <w:rsid w:val="00894BAD"/>
    <w:rsid w:val="00894F0E"/>
    <w:rsid w:val="00895654"/>
    <w:rsid w:val="008A2B29"/>
    <w:rsid w:val="008A2C8D"/>
    <w:rsid w:val="008A565A"/>
    <w:rsid w:val="008A6A3D"/>
    <w:rsid w:val="008B10CA"/>
    <w:rsid w:val="008B6FA6"/>
    <w:rsid w:val="008B720F"/>
    <w:rsid w:val="008C004B"/>
    <w:rsid w:val="008C1555"/>
    <w:rsid w:val="008C53C8"/>
    <w:rsid w:val="008C6053"/>
    <w:rsid w:val="008D0358"/>
    <w:rsid w:val="008D0C68"/>
    <w:rsid w:val="008D6524"/>
    <w:rsid w:val="008D6686"/>
    <w:rsid w:val="008D7FBF"/>
    <w:rsid w:val="008E18E8"/>
    <w:rsid w:val="008E244B"/>
    <w:rsid w:val="008E5CB1"/>
    <w:rsid w:val="008F1635"/>
    <w:rsid w:val="008F1B03"/>
    <w:rsid w:val="008F253C"/>
    <w:rsid w:val="008F578D"/>
    <w:rsid w:val="008F597C"/>
    <w:rsid w:val="008F5DC9"/>
    <w:rsid w:val="008F7636"/>
    <w:rsid w:val="008F76D2"/>
    <w:rsid w:val="00901B1E"/>
    <w:rsid w:val="00901EAB"/>
    <w:rsid w:val="009022B3"/>
    <w:rsid w:val="009022EC"/>
    <w:rsid w:val="0090237D"/>
    <w:rsid w:val="00902E58"/>
    <w:rsid w:val="009036AC"/>
    <w:rsid w:val="0090524E"/>
    <w:rsid w:val="00907277"/>
    <w:rsid w:val="00910A28"/>
    <w:rsid w:val="009126C1"/>
    <w:rsid w:val="009153EC"/>
    <w:rsid w:val="00916DB2"/>
    <w:rsid w:val="00924985"/>
    <w:rsid w:val="00925C49"/>
    <w:rsid w:val="00926F2D"/>
    <w:rsid w:val="009300BC"/>
    <w:rsid w:val="00930DD7"/>
    <w:rsid w:val="00931D5E"/>
    <w:rsid w:val="00934C20"/>
    <w:rsid w:val="009352EB"/>
    <w:rsid w:val="009353E0"/>
    <w:rsid w:val="00936A01"/>
    <w:rsid w:val="0094048F"/>
    <w:rsid w:val="0094077E"/>
    <w:rsid w:val="00941550"/>
    <w:rsid w:val="0094209E"/>
    <w:rsid w:val="0094349E"/>
    <w:rsid w:val="009502B5"/>
    <w:rsid w:val="009527AB"/>
    <w:rsid w:val="0095328C"/>
    <w:rsid w:val="009539FD"/>
    <w:rsid w:val="00954B64"/>
    <w:rsid w:val="00954C3E"/>
    <w:rsid w:val="0095544C"/>
    <w:rsid w:val="00956275"/>
    <w:rsid w:val="009573A1"/>
    <w:rsid w:val="0096290E"/>
    <w:rsid w:val="00963738"/>
    <w:rsid w:val="00964FA7"/>
    <w:rsid w:val="00965462"/>
    <w:rsid w:val="0096635A"/>
    <w:rsid w:val="00967408"/>
    <w:rsid w:val="00975BEB"/>
    <w:rsid w:val="00980178"/>
    <w:rsid w:val="00980593"/>
    <w:rsid w:val="00981E67"/>
    <w:rsid w:val="00982076"/>
    <w:rsid w:val="0098338C"/>
    <w:rsid w:val="0099184D"/>
    <w:rsid w:val="00991F06"/>
    <w:rsid w:val="00992DDE"/>
    <w:rsid w:val="00993401"/>
    <w:rsid w:val="009962CA"/>
    <w:rsid w:val="00997BA8"/>
    <w:rsid w:val="009A07DC"/>
    <w:rsid w:val="009A17C4"/>
    <w:rsid w:val="009A18FE"/>
    <w:rsid w:val="009A1D60"/>
    <w:rsid w:val="009A2383"/>
    <w:rsid w:val="009A28D5"/>
    <w:rsid w:val="009A3089"/>
    <w:rsid w:val="009A30A8"/>
    <w:rsid w:val="009A7943"/>
    <w:rsid w:val="009B19F1"/>
    <w:rsid w:val="009B3663"/>
    <w:rsid w:val="009B4E20"/>
    <w:rsid w:val="009B79D7"/>
    <w:rsid w:val="009C0BEA"/>
    <w:rsid w:val="009C1C43"/>
    <w:rsid w:val="009C27CD"/>
    <w:rsid w:val="009C34BD"/>
    <w:rsid w:val="009C39B8"/>
    <w:rsid w:val="009C3D4B"/>
    <w:rsid w:val="009C4C8A"/>
    <w:rsid w:val="009D2640"/>
    <w:rsid w:val="009D2D48"/>
    <w:rsid w:val="009D4520"/>
    <w:rsid w:val="009D7A43"/>
    <w:rsid w:val="009E0FF1"/>
    <w:rsid w:val="009E2361"/>
    <w:rsid w:val="009E36B7"/>
    <w:rsid w:val="009E70CE"/>
    <w:rsid w:val="009E7F7A"/>
    <w:rsid w:val="009F41B4"/>
    <w:rsid w:val="009F46D0"/>
    <w:rsid w:val="009F481B"/>
    <w:rsid w:val="009F4E44"/>
    <w:rsid w:val="009F507D"/>
    <w:rsid w:val="009F6631"/>
    <w:rsid w:val="009F6795"/>
    <w:rsid w:val="009F7D65"/>
    <w:rsid w:val="00A00D66"/>
    <w:rsid w:val="00A020BB"/>
    <w:rsid w:val="00A031F1"/>
    <w:rsid w:val="00A05FC5"/>
    <w:rsid w:val="00A078D6"/>
    <w:rsid w:val="00A11458"/>
    <w:rsid w:val="00A125F0"/>
    <w:rsid w:val="00A12FFF"/>
    <w:rsid w:val="00A13F08"/>
    <w:rsid w:val="00A16555"/>
    <w:rsid w:val="00A16957"/>
    <w:rsid w:val="00A16B9E"/>
    <w:rsid w:val="00A20884"/>
    <w:rsid w:val="00A233F9"/>
    <w:rsid w:val="00A24D70"/>
    <w:rsid w:val="00A27DF9"/>
    <w:rsid w:val="00A34300"/>
    <w:rsid w:val="00A365F0"/>
    <w:rsid w:val="00A36BDA"/>
    <w:rsid w:val="00A37E1A"/>
    <w:rsid w:val="00A411CF"/>
    <w:rsid w:val="00A417B3"/>
    <w:rsid w:val="00A42CD8"/>
    <w:rsid w:val="00A44858"/>
    <w:rsid w:val="00A44CC4"/>
    <w:rsid w:val="00A44F62"/>
    <w:rsid w:val="00A50DCF"/>
    <w:rsid w:val="00A522DA"/>
    <w:rsid w:val="00A525C1"/>
    <w:rsid w:val="00A5277A"/>
    <w:rsid w:val="00A53914"/>
    <w:rsid w:val="00A53F1F"/>
    <w:rsid w:val="00A57261"/>
    <w:rsid w:val="00A6510D"/>
    <w:rsid w:val="00A6615D"/>
    <w:rsid w:val="00A70A24"/>
    <w:rsid w:val="00A8011C"/>
    <w:rsid w:val="00A82511"/>
    <w:rsid w:val="00A8370C"/>
    <w:rsid w:val="00A84514"/>
    <w:rsid w:val="00A850E9"/>
    <w:rsid w:val="00A85C79"/>
    <w:rsid w:val="00A860B8"/>
    <w:rsid w:val="00A87930"/>
    <w:rsid w:val="00A92143"/>
    <w:rsid w:val="00A92B3D"/>
    <w:rsid w:val="00A961CE"/>
    <w:rsid w:val="00A966F7"/>
    <w:rsid w:val="00AA1116"/>
    <w:rsid w:val="00AA263F"/>
    <w:rsid w:val="00AA72CC"/>
    <w:rsid w:val="00AA73D4"/>
    <w:rsid w:val="00AB1DF0"/>
    <w:rsid w:val="00AB38B5"/>
    <w:rsid w:val="00AB3CFB"/>
    <w:rsid w:val="00AB793F"/>
    <w:rsid w:val="00AB7B7A"/>
    <w:rsid w:val="00AB7FD4"/>
    <w:rsid w:val="00AC3556"/>
    <w:rsid w:val="00AC3A66"/>
    <w:rsid w:val="00AC573B"/>
    <w:rsid w:val="00AC64AC"/>
    <w:rsid w:val="00AD2722"/>
    <w:rsid w:val="00AD27AF"/>
    <w:rsid w:val="00AD3243"/>
    <w:rsid w:val="00AD66A9"/>
    <w:rsid w:val="00AE163F"/>
    <w:rsid w:val="00AE25CB"/>
    <w:rsid w:val="00AE4F82"/>
    <w:rsid w:val="00AE6768"/>
    <w:rsid w:val="00AE6C2D"/>
    <w:rsid w:val="00AE762A"/>
    <w:rsid w:val="00AE7E9C"/>
    <w:rsid w:val="00AF0B2E"/>
    <w:rsid w:val="00AF24E8"/>
    <w:rsid w:val="00AF396A"/>
    <w:rsid w:val="00AF4E0E"/>
    <w:rsid w:val="00AF542D"/>
    <w:rsid w:val="00AF5746"/>
    <w:rsid w:val="00AF7DA6"/>
    <w:rsid w:val="00B03E1A"/>
    <w:rsid w:val="00B04D0F"/>
    <w:rsid w:val="00B0616C"/>
    <w:rsid w:val="00B07110"/>
    <w:rsid w:val="00B07C4F"/>
    <w:rsid w:val="00B1434D"/>
    <w:rsid w:val="00B14ABB"/>
    <w:rsid w:val="00B1502F"/>
    <w:rsid w:val="00B155EF"/>
    <w:rsid w:val="00B162A9"/>
    <w:rsid w:val="00B23BC3"/>
    <w:rsid w:val="00B262F5"/>
    <w:rsid w:val="00B27081"/>
    <w:rsid w:val="00B31CFB"/>
    <w:rsid w:val="00B32224"/>
    <w:rsid w:val="00B32607"/>
    <w:rsid w:val="00B33461"/>
    <w:rsid w:val="00B34D7C"/>
    <w:rsid w:val="00B35A46"/>
    <w:rsid w:val="00B3786F"/>
    <w:rsid w:val="00B424D0"/>
    <w:rsid w:val="00B432B2"/>
    <w:rsid w:val="00B471D1"/>
    <w:rsid w:val="00B4723D"/>
    <w:rsid w:val="00B5177A"/>
    <w:rsid w:val="00B520E2"/>
    <w:rsid w:val="00B57DA1"/>
    <w:rsid w:val="00B65F27"/>
    <w:rsid w:val="00B67DF3"/>
    <w:rsid w:val="00B74C3B"/>
    <w:rsid w:val="00B754A0"/>
    <w:rsid w:val="00B7557F"/>
    <w:rsid w:val="00B806CF"/>
    <w:rsid w:val="00B81491"/>
    <w:rsid w:val="00B8165F"/>
    <w:rsid w:val="00B81BF7"/>
    <w:rsid w:val="00B822FB"/>
    <w:rsid w:val="00B843E6"/>
    <w:rsid w:val="00B94395"/>
    <w:rsid w:val="00B94E82"/>
    <w:rsid w:val="00B9700A"/>
    <w:rsid w:val="00BA074C"/>
    <w:rsid w:val="00BA2617"/>
    <w:rsid w:val="00BA267C"/>
    <w:rsid w:val="00BA2896"/>
    <w:rsid w:val="00BA5145"/>
    <w:rsid w:val="00BA59C5"/>
    <w:rsid w:val="00BA5A75"/>
    <w:rsid w:val="00BA5CB5"/>
    <w:rsid w:val="00BA6E83"/>
    <w:rsid w:val="00BA76BE"/>
    <w:rsid w:val="00BB01E5"/>
    <w:rsid w:val="00BB240A"/>
    <w:rsid w:val="00BB2567"/>
    <w:rsid w:val="00BB2C81"/>
    <w:rsid w:val="00BB39DB"/>
    <w:rsid w:val="00BB4ED2"/>
    <w:rsid w:val="00BC0AF1"/>
    <w:rsid w:val="00BC142C"/>
    <w:rsid w:val="00BC494F"/>
    <w:rsid w:val="00BC580C"/>
    <w:rsid w:val="00BC7608"/>
    <w:rsid w:val="00BD0A67"/>
    <w:rsid w:val="00BD1392"/>
    <w:rsid w:val="00BD1D94"/>
    <w:rsid w:val="00BD227D"/>
    <w:rsid w:val="00BD2315"/>
    <w:rsid w:val="00BD3648"/>
    <w:rsid w:val="00BD5D43"/>
    <w:rsid w:val="00BD7B0A"/>
    <w:rsid w:val="00BE1751"/>
    <w:rsid w:val="00BE1F20"/>
    <w:rsid w:val="00BE239D"/>
    <w:rsid w:val="00BE3F2D"/>
    <w:rsid w:val="00BF08F8"/>
    <w:rsid w:val="00BF1CAA"/>
    <w:rsid w:val="00BF3042"/>
    <w:rsid w:val="00BF3D8E"/>
    <w:rsid w:val="00BF4108"/>
    <w:rsid w:val="00BF598E"/>
    <w:rsid w:val="00BF5E42"/>
    <w:rsid w:val="00C04EE9"/>
    <w:rsid w:val="00C059C8"/>
    <w:rsid w:val="00C13E77"/>
    <w:rsid w:val="00C1401F"/>
    <w:rsid w:val="00C14A02"/>
    <w:rsid w:val="00C15718"/>
    <w:rsid w:val="00C22CE1"/>
    <w:rsid w:val="00C23A74"/>
    <w:rsid w:val="00C255D2"/>
    <w:rsid w:val="00C27273"/>
    <w:rsid w:val="00C27633"/>
    <w:rsid w:val="00C2771F"/>
    <w:rsid w:val="00C3021A"/>
    <w:rsid w:val="00C30B17"/>
    <w:rsid w:val="00C31A8B"/>
    <w:rsid w:val="00C3237E"/>
    <w:rsid w:val="00C3387C"/>
    <w:rsid w:val="00C356B6"/>
    <w:rsid w:val="00C44C0F"/>
    <w:rsid w:val="00C46560"/>
    <w:rsid w:val="00C4691A"/>
    <w:rsid w:val="00C46E80"/>
    <w:rsid w:val="00C474C5"/>
    <w:rsid w:val="00C47511"/>
    <w:rsid w:val="00C50AA5"/>
    <w:rsid w:val="00C50F0A"/>
    <w:rsid w:val="00C51E57"/>
    <w:rsid w:val="00C530A9"/>
    <w:rsid w:val="00C574D1"/>
    <w:rsid w:val="00C62134"/>
    <w:rsid w:val="00C621B6"/>
    <w:rsid w:val="00C629CA"/>
    <w:rsid w:val="00C62D4D"/>
    <w:rsid w:val="00C630F7"/>
    <w:rsid w:val="00C65329"/>
    <w:rsid w:val="00C6611C"/>
    <w:rsid w:val="00C67073"/>
    <w:rsid w:val="00C70EBF"/>
    <w:rsid w:val="00C779FB"/>
    <w:rsid w:val="00C80058"/>
    <w:rsid w:val="00C82B7C"/>
    <w:rsid w:val="00C83CB0"/>
    <w:rsid w:val="00C8557A"/>
    <w:rsid w:val="00C86115"/>
    <w:rsid w:val="00C86123"/>
    <w:rsid w:val="00C86353"/>
    <w:rsid w:val="00C913F7"/>
    <w:rsid w:val="00C92CD2"/>
    <w:rsid w:val="00C94C6A"/>
    <w:rsid w:val="00C96CED"/>
    <w:rsid w:val="00C970A8"/>
    <w:rsid w:val="00CA0B43"/>
    <w:rsid w:val="00CA0CBA"/>
    <w:rsid w:val="00CA1953"/>
    <w:rsid w:val="00CA1E34"/>
    <w:rsid w:val="00CA208F"/>
    <w:rsid w:val="00CA340C"/>
    <w:rsid w:val="00CA39F4"/>
    <w:rsid w:val="00CA520D"/>
    <w:rsid w:val="00CB2642"/>
    <w:rsid w:val="00CB4064"/>
    <w:rsid w:val="00CB42FA"/>
    <w:rsid w:val="00CB792F"/>
    <w:rsid w:val="00CC00E9"/>
    <w:rsid w:val="00CC1F63"/>
    <w:rsid w:val="00CC2C4D"/>
    <w:rsid w:val="00CC2C62"/>
    <w:rsid w:val="00CC38DE"/>
    <w:rsid w:val="00CC5C6E"/>
    <w:rsid w:val="00CC5EF9"/>
    <w:rsid w:val="00CC66DA"/>
    <w:rsid w:val="00CC759C"/>
    <w:rsid w:val="00CD4761"/>
    <w:rsid w:val="00CD71C1"/>
    <w:rsid w:val="00CD73E0"/>
    <w:rsid w:val="00CE21D5"/>
    <w:rsid w:val="00CE47C0"/>
    <w:rsid w:val="00CF2F96"/>
    <w:rsid w:val="00CF359C"/>
    <w:rsid w:val="00CF3E38"/>
    <w:rsid w:val="00CF61DD"/>
    <w:rsid w:val="00CF66DD"/>
    <w:rsid w:val="00D00D25"/>
    <w:rsid w:val="00D05296"/>
    <w:rsid w:val="00D072AB"/>
    <w:rsid w:val="00D073D5"/>
    <w:rsid w:val="00D10B8D"/>
    <w:rsid w:val="00D1144D"/>
    <w:rsid w:val="00D118DB"/>
    <w:rsid w:val="00D11BDD"/>
    <w:rsid w:val="00D1267A"/>
    <w:rsid w:val="00D12A8D"/>
    <w:rsid w:val="00D14AE0"/>
    <w:rsid w:val="00D1611D"/>
    <w:rsid w:val="00D17BF4"/>
    <w:rsid w:val="00D2204E"/>
    <w:rsid w:val="00D231AE"/>
    <w:rsid w:val="00D2402C"/>
    <w:rsid w:val="00D24AB4"/>
    <w:rsid w:val="00D24B6A"/>
    <w:rsid w:val="00D30631"/>
    <w:rsid w:val="00D33983"/>
    <w:rsid w:val="00D3409A"/>
    <w:rsid w:val="00D344FD"/>
    <w:rsid w:val="00D34ADE"/>
    <w:rsid w:val="00D3620A"/>
    <w:rsid w:val="00D36CC5"/>
    <w:rsid w:val="00D3752F"/>
    <w:rsid w:val="00D40261"/>
    <w:rsid w:val="00D41ACF"/>
    <w:rsid w:val="00D42A07"/>
    <w:rsid w:val="00D434D8"/>
    <w:rsid w:val="00D47FB2"/>
    <w:rsid w:val="00D522D7"/>
    <w:rsid w:val="00D553BE"/>
    <w:rsid w:val="00D60247"/>
    <w:rsid w:val="00D62B0B"/>
    <w:rsid w:val="00D62E1B"/>
    <w:rsid w:val="00D65D4D"/>
    <w:rsid w:val="00D712DE"/>
    <w:rsid w:val="00D7227F"/>
    <w:rsid w:val="00D749F6"/>
    <w:rsid w:val="00D74D41"/>
    <w:rsid w:val="00D776FC"/>
    <w:rsid w:val="00D8062D"/>
    <w:rsid w:val="00D81B1C"/>
    <w:rsid w:val="00D8522B"/>
    <w:rsid w:val="00D862F9"/>
    <w:rsid w:val="00D8697A"/>
    <w:rsid w:val="00D86F6A"/>
    <w:rsid w:val="00D87289"/>
    <w:rsid w:val="00D9368A"/>
    <w:rsid w:val="00D93873"/>
    <w:rsid w:val="00D9647B"/>
    <w:rsid w:val="00D96968"/>
    <w:rsid w:val="00D97FDA"/>
    <w:rsid w:val="00DA0FED"/>
    <w:rsid w:val="00DA24FB"/>
    <w:rsid w:val="00DA2E93"/>
    <w:rsid w:val="00DA344E"/>
    <w:rsid w:val="00DA3D39"/>
    <w:rsid w:val="00DA5058"/>
    <w:rsid w:val="00DA5E88"/>
    <w:rsid w:val="00DA6879"/>
    <w:rsid w:val="00DB4703"/>
    <w:rsid w:val="00DB57EA"/>
    <w:rsid w:val="00DB5D82"/>
    <w:rsid w:val="00DB69C3"/>
    <w:rsid w:val="00DC026D"/>
    <w:rsid w:val="00DC4E85"/>
    <w:rsid w:val="00DD26C5"/>
    <w:rsid w:val="00DD2C78"/>
    <w:rsid w:val="00DD3B20"/>
    <w:rsid w:val="00DD3C37"/>
    <w:rsid w:val="00DD5154"/>
    <w:rsid w:val="00DE1BC0"/>
    <w:rsid w:val="00DE44ED"/>
    <w:rsid w:val="00DE54CF"/>
    <w:rsid w:val="00DE7E33"/>
    <w:rsid w:val="00DF0168"/>
    <w:rsid w:val="00DF23DE"/>
    <w:rsid w:val="00DF3F90"/>
    <w:rsid w:val="00E004C8"/>
    <w:rsid w:val="00E00B7C"/>
    <w:rsid w:val="00E02EE8"/>
    <w:rsid w:val="00E0415F"/>
    <w:rsid w:val="00E05D64"/>
    <w:rsid w:val="00E06EA7"/>
    <w:rsid w:val="00E13398"/>
    <w:rsid w:val="00E133BB"/>
    <w:rsid w:val="00E177A9"/>
    <w:rsid w:val="00E25973"/>
    <w:rsid w:val="00E308C9"/>
    <w:rsid w:val="00E315C1"/>
    <w:rsid w:val="00E3208A"/>
    <w:rsid w:val="00E33262"/>
    <w:rsid w:val="00E3328C"/>
    <w:rsid w:val="00E371D4"/>
    <w:rsid w:val="00E415FC"/>
    <w:rsid w:val="00E42924"/>
    <w:rsid w:val="00E44412"/>
    <w:rsid w:val="00E5240E"/>
    <w:rsid w:val="00E530F1"/>
    <w:rsid w:val="00E54858"/>
    <w:rsid w:val="00E561CA"/>
    <w:rsid w:val="00E56BEE"/>
    <w:rsid w:val="00E575D4"/>
    <w:rsid w:val="00E61D3E"/>
    <w:rsid w:val="00E6205C"/>
    <w:rsid w:val="00E634FA"/>
    <w:rsid w:val="00E6472D"/>
    <w:rsid w:val="00E65FB7"/>
    <w:rsid w:val="00E667AB"/>
    <w:rsid w:val="00E71D70"/>
    <w:rsid w:val="00E738E0"/>
    <w:rsid w:val="00E75D5C"/>
    <w:rsid w:val="00E76CA6"/>
    <w:rsid w:val="00E76F24"/>
    <w:rsid w:val="00E771D8"/>
    <w:rsid w:val="00E776B1"/>
    <w:rsid w:val="00E832F0"/>
    <w:rsid w:val="00E84654"/>
    <w:rsid w:val="00E84F7C"/>
    <w:rsid w:val="00E87FF6"/>
    <w:rsid w:val="00E90595"/>
    <w:rsid w:val="00E918CD"/>
    <w:rsid w:val="00E9227D"/>
    <w:rsid w:val="00E96FA0"/>
    <w:rsid w:val="00EA09E9"/>
    <w:rsid w:val="00EA250A"/>
    <w:rsid w:val="00EA4124"/>
    <w:rsid w:val="00EA6643"/>
    <w:rsid w:val="00EB29FF"/>
    <w:rsid w:val="00EB724A"/>
    <w:rsid w:val="00EB74B8"/>
    <w:rsid w:val="00EC4A34"/>
    <w:rsid w:val="00EC6053"/>
    <w:rsid w:val="00EC7A30"/>
    <w:rsid w:val="00ED4050"/>
    <w:rsid w:val="00EE184F"/>
    <w:rsid w:val="00EE2B4B"/>
    <w:rsid w:val="00EE6CD0"/>
    <w:rsid w:val="00EE752A"/>
    <w:rsid w:val="00EF0C5B"/>
    <w:rsid w:val="00EF15FE"/>
    <w:rsid w:val="00EF36F0"/>
    <w:rsid w:val="00EF4BB9"/>
    <w:rsid w:val="00F00B23"/>
    <w:rsid w:val="00F034B5"/>
    <w:rsid w:val="00F04F24"/>
    <w:rsid w:val="00F111B6"/>
    <w:rsid w:val="00F11F99"/>
    <w:rsid w:val="00F132A2"/>
    <w:rsid w:val="00F13475"/>
    <w:rsid w:val="00F155AE"/>
    <w:rsid w:val="00F16614"/>
    <w:rsid w:val="00F2047B"/>
    <w:rsid w:val="00F22BA9"/>
    <w:rsid w:val="00F23F2C"/>
    <w:rsid w:val="00F25302"/>
    <w:rsid w:val="00F26DF2"/>
    <w:rsid w:val="00F276B4"/>
    <w:rsid w:val="00F31EFF"/>
    <w:rsid w:val="00F376E2"/>
    <w:rsid w:val="00F405C7"/>
    <w:rsid w:val="00F42472"/>
    <w:rsid w:val="00F43C1D"/>
    <w:rsid w:val="00F45EBD"/>
    <w:rsid w:val="00F47196"/>
    <w:rsid w:val="00F51F2B"/>
    <w:rsid w:val="00F5216F"/>
    <w:rsid w:val="00F52571"/>
    <w:rsid w:val="00F548AA"/>
    <w:rsid w:val="00F61621"/>
    <w:rsid w:val="00F61D80"/>
    <w:rsid w:val="00F61E82"/>
    <w:rsid w:val="00F627B8"/>
    <w:rsid w:val="00F63E62"/>
    <w:rsid w:val="00F66825"/>
    <w:rsid w:val="00F677D1"/>
    <w:rsid w:val="00F7588D"/>
    <w:rsid w:val="00F77162"/>
    <w:rsid w:val="00F77488"/>
    <w:rsid w:val="00F77849"/>
    <w:rsid w:val="00F8024B"/>
    <w:rsid w:val="00F8103D"/>
    <w:rsid w:val="00F8141A"/>
    <w:rsid w:val="00F81A13"/>
    <w:rsid w:val="00F81A57"/>
    <w:rsid w:val="00F82D3F"/>
    <w:rsid w:val="00F82F40"/>
    <w:rsid w:val="00F832AA"/>
    <w:rsid w:val="00F83EB9"/>
    <w:rsid w:val="00F8408F"/>
    <w:rsid w:val="00F8424F"/>
    <w:rsid w:val="00F850A1"/>
    <w:rsid w:val="00F85D12"/>
    <w:rsid w:val="00F86499"/>
    <w:rsid w:val="00F86B73"/>
    <w:rsid w:val="00F86CAB"/>
    <w:rsid w:val="00F86F2A"/>
    <w:rsid w:val="00F90530"/>
    <w:rsid w:val="00F91885"/>
    <w:rsid w:val="00F92D58"/>
    <w:rsid w:val="00F943A0"/>
    <w:rsid w:val="00F9464D"/>
    <w:rsid w:val="00F95B20"/>
    <w:rsid w:val="00F95E4B"/>
    <w:rsid w:val="00FA0334"/>
    <w:rsid w:val="00FA111B"/>
    <w:rsid w:val="00FA16E4"/>
    <w:rsid w:val="00FA1779"/>
    <w:rsid w:val="00FA59F7"/>
    <w:rsid w:val="00FA7601"/>
    <w:rsid w:val="00FB0445"/>
    <w:rsid w:val="00FB17E3"/>
    <w:rsid w:val="00FB1A8A"/>
    <w:rsid w:val="00FB5D5D"/>
    <w:rsid w:val="00FB68C2"/>
    <w:rsid w:val="00FC1007"/>
    <w:rsid w:val="00FC4F6E"/>
    <w:rsid w:val="00FC4FE8"/>
    <w:rsid w:val="00FC6B5C"/>
    <w:rsid w:val="00FD02A3"/>
    <w:rsid w:val="00FD08DF"/>
    <w:rsid w:val="00FD3F63"/>
    <w:rsid w:val="00FD4E6E"/>
    <w:rsid w:val="00FD5908"/>
    <w:rsid w:val="00FE0B32"/>
    <w:rsid w:val="00FE394B"/>
    <w:rsid w:val="00FE5E2B"/>
    <w:rsid w:val="00FE624B"/>
    <w:rsid w:val="00FF07C1"/>
    <w:rsid w:val="00FF1207"/>
    <w:rsid w:val="00FF1446"/>
    <w:rsid w:val="00FF25A2"/>
    <w:rsid w:val="00FF3CBA"/>
    <w:rsid w:val="00FF5C22"/>
    <w:rsid w:val="00FF5E7D"/>
    <w:rsid w:val="00FF76C8"/>
    <w:rsid w:val="017E2971"/>
    <w:rsid w:val="023E0349"/>
    <w:rsid w:val="02F45215"/>
    <w:rsid w:val="0303030F"/>
    <w:rsid w:val="03592308"/>
    <w:rsid w:val="036C438E"/>
    <w:rsid w:val="05382B9E"/>
    <w:rsid w:val="05F26586"/>
    <w:rsid w:val="06552364"/>
    <w:rsid w:val="077E2A57"/>
    <w:rsid w:val="07CC224D"/>
    <w:rsid w:val="0A430DFF"/>
    <w:rsid w:val="0A565A84"/>
    <w:rsid w:val="0C076962"/>
    <w:rsid w:val="0D1E70DB"/>
    <w:rsid w:val="0DA820A7"/>
    <w:rsid w:val="0E5D4333"/>
    <w:rsid w:val="0F536320"/>
    <w:rsid w:val="0FAE3FC6"/>
    <w:rsid w:val="0FED7FC8"/>
    <w:rsid w:val="108475B3"/>
    <w:rsid w:val="10AB4A84"/>
    <w:rsid w:val="11304613"/>
    <w:rsid w:val="154B51FC"/>
    <w:rsid w:val="16624620"/>
    <w:rsid w:val="16797E6D"/>
    <w:rsid w:val="16A3346C"/>
    <w:rsid w:val="1730447F"/>
    <w:rsid w:val="17C91726"/>
    <w:rsid w:val="1A317F88"/>
    <w:rsid w:val="1B607862"/>
    <w:rsid w:val="1C18781E"/>
    <w:rsid w:val="1DA23A23"/>
    <w:rsid w:val="1FC27604"/>
    <w:rsid w:val="1FC67D0B"/>
    <w:rsid w:val="20162457"/>
    <w:rsid w:val="20511A6A"/>
    <w:rsid w:val="20826029"/>
    <w:rsid w:val="213E4898"/>
    <w:rsid w:val="22A3415F"/>
    <w:rsid w:val="244A69F6"/>
    <w:rsid w:val="24B2537B"/>
    <w:rsid w:val="25B119A1"/>
    <w:rsid w:val="263B2803"/>
    <w:rsid w:val="275B39C5"/>
    <w:rsid w:val="28650253"/>
    <w:rsid w:val="299D3D9D"/>
    <w:rsid w:val="29BD6CBA"/>
    <w:rsid w:val="2A1E192F"/>
    <w:rsid w:val="2A8F00B1"/>
    <w:rsid w:val="2B413784"/>
    <w:rsid w:val="2CEF1254"/>
    <w:rsid w:val="2CFE6F5D"/>
    <w:rsid w:val="2D854223"/>
    <w:rsid w:val="2D8E7566"/>
    <w:rsid w:val="2EC86F23"/>
    <w:rsid w:val="2F976C21"/>
    <w:rsid w:val="2FC132E8"/>
    <w:rsid w:val="2FFD5E01"/>
    <w:rsid w:val="30E738F1"/>
    <w:rsid w:val="312F5D75"/>
    <w:rsid w:val="31347947"/>
    <w:rsid w:val="313F6130"/>
    <w:rsid w:val="315A4CA0"/>
    <w:rsid w:val="31C54F8A"/>
    <w:rsid w:val="31D2535D"/>
    <w:rsid w:val="33894468"/>
    <w:rsid w:val="34C82D26"/>
    <w:rsid w:val="34D75538"/>
    <w:rsid w:val="364D52AD"/>
    <w:rsid w:val="368C11AE"/>
    <w:rsid w:val="39052BD3"/>
    <w:rsid w:val="3AAE0ADA"/>
    <w:rsid w:val="3B770BEE"/>
    <w:rsid w:val="3BF249E7"/>
    <w:rsid w:val="3BFA1DF4"/>
    <w:rsid w:val="3C1955E6"/>
    <w:rsid w:val="3C743CBC"/>
    <w:rsid w:val="3D54332A"/>
    <w:rsid w:val="3F6B20D5"/>
    <w:rsid w:val="3FAE363C"/>
    <w:rsid w:val="3FE32D99"/>
    <w:rsid w:val="40E21FA9"/>
    <w:rsid w:val="41130852"/>
    <w:rsid w:val="415B6492"/>
    <w:rsid w:val="41854814"/>
    <w:rsid w:val="431F762D"/>
    <w:rsid w:val="432C79CB"/>
    <w:rsid w:val="449D784E"/>
    <w:rsid w:val="45215D07"/>
    <w:rsid w:val="46184D8C"/>
    <w:rsid w:val="46881132"/>
    <w:rsid w:val="47494538"/>
    <w:rsid w:val="478C04F1"/>
    <w:rsid w:val="47BD4E3A"/>
    <w:rsid w:val="492E58D7"/>
    <w:rsid w:val="4A3835D3"/>
    <w:rsid w:val="4DA713B6"/>
    <w:rsid w:val="4ECB1630"/>
    <w:rsid w:val="4EE95E85"/>
    <w:rsid w:val="4F453B86"/>
    <w:rsid w:val="51D53C5B"/>
    <w:rsid w:val="5200182B"/>
    <w:rsid w:val="52E2578B"/>
    <w:rsid w:val="53D075A9"/>
    <w:rsid w:val="562966B1"/>
    <w:rsid w:val="589D1333"/>
    <w:rsid w:val="59B14918"/>
    <w:rsid w:val="59DD205E"/>
    <w:rsid w:val="5A545D66"/>
    <w:rsid w:val="5BA940FA"/>
    <w:rsid w:val="5BAD2CD9"/>
    <w:rsid w:val="5BB93C0A"/>
    <w:rsid w:val="5D3724FA"/>
    <w:rsid w:val="5D5E4DB7"/>
    <w:rsid w:val="604A0EC6"/>
    <w:rsid w:val="609003A7"/>
    <w:rsid w:val="62A03B5D"/>
    <w:rsid w:val="64D84A81"/>
    <w:rsid w:val="64FF12F8"/>
    <w:rsid w:val="65683272"/>
    <w:rsid w:val="66E83943"/>
    <w:rsid w:val="677A27ED"/>
    <w:rsid w:val="677A5C6B"/>
    <w:rsid w:val="679A28C0"/>
    <w:rsid w:val="686C45DD"/>
    <w:rsid w:val="68983923"/>
    <w:rsid w:val="69056D5A"/>
    <w:rsid w:val="6A5E57EF"/>
    <w:rsid w:val="6A7106D4"/>
    <w:rsid w:val="6A9E35F8"/>
    <w:rsid w:val="6B4078AA"/>
    <w:rsid w:val="6DBA63C7"/>
    <w:rsid w:val="6DD54987"/>
    <w:rsid w:val="6DF87AF7"/>
    <w:rsid w:val="6E4C7491"/>
    <w:rsid w:val="6F333FFC"/>
    <w:rsid w:val="6F686A54"/>
    <w:rsid w:val="706C6451"/>
    <w:rsid w:val="70A91E69"/>
    <w:rsid w:val="70B96E75"/>
    <w:rsid w:val="71F77A7A"/>
    <w:rsid w:val="72F87B84"/>
    <w:rsid w:val="743324E0"/>
    <w:rsid w:val="75CB674E"/>
    <w:rsid w:val="76B305B3"/>
    <w:rsid w:val="774937B5"/>
    <w:rsid w:val="789732DE"/>
    <w:rsid w:val="78E545C3"/>
    <w:rsid w:val="794D2BC5"/>
    <w:rsid w:val="797F3DBA"/>
    <w:rsid w:val="7A2F6DAB"/>
    <w:rsid w:val="7B7A440C"/>
    <w:rsid w:val="7CF34F0C"/>
    <w:rsid w:val="7E8908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6B9A8090"/>
  <w15:docId w15:val="{F1E412F9-45E6-463B-8D94-7B3F9EA08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qFormat="1"/>
    <w:lsdException w:name="Light List" w:uiPriority="61" w:qFormat="1"/>
    <w:lsdException w:name="Light Grid" w:uiPriority="62" w:qFormat="1"/>
    <w:lsdException w:name="Medium Shading 1" w:uiPriority="63" w:qFormat="1"/>
    <w:lsdException w:name="Medium Shading 2" w:uiPriority="64" w:qFormat="1"/>
    <w:lsdException w:name="Medium List 1" w:uiPriority="65" w:qFormat="1"/>
    <w:lsdException w:name="Medium List 2" w:uiPriority="66" w:qFormat="1"/>
    <w:lsdException w:name="Medium Grid 1" w:uiPriority="67" w:qFormat="1"/>
    <w:lsdException w:name="Medium Grid 2" w:uiPriority="68" w:qFormat="1"/>
    <w:lsdException w:name="Medium Grid 3" w:uiPriority="69" w:qFormat="1"/>
    <w:lsdException w:name="Dark List" w:uiPriority="70" w:qFormat="1"/>
    <w:lsdException w:name="Colorful Shading" w:uiPriority="71"/>
    <w:lsdException w:name="Colorful List" w:uiPriority="72"/>
    <w:lsdException w:name="Colorful Grid" w:uiPriority="73"/>
    <w:lsdException w:name="Light Shading Accent 1" w:uiPriority="60" w:qFormat="1"/>
    <w:lsdException w:name="Light List Accent 1" w:uiPriority="61" w:qFormat="1"/>
    <w:lsdException w:name="Light Grid Accent 1" w:uiPriority="62" w:qFormat="1"/>
    <w:lsdException w:name="Medium Shading 1 Accent 1" w:uiPriority="63" w:qFormat="1"/>
    <w:lsdException w:name="Medium Shading 2 Accent 1" w:uiPriority="64"/>
    <w:lsdException w:name="Medium List 1 Accent 1" w:uiPriority="65" w:qFormat="1"/>
    <w:lsdException w:name="Revision" w:semiHidden="1"/>
    <w:lsdException w:name="List Paragraph" w:uiPriority="34" w:qFormat="1"/>
    <w:lsdException w:name="Medium List 2 Accent 1" w:uiPriority="66" w:qFormat="1"/>
    <w:lsdException w:name="Medium Grid 1 Accent 1" w:uiPriority="67" w:qFormat="1"/>
    <w:lsdException w:name="Medium Grid 2 Accent 1" w:uiPriority="68" w:qFormat="1"/>
    <w:lsdException w:name="Medium Grid 3 Accent 1" w:uiPriority="69" w:qFormat="1"/>
    <w:lsdException w:name="Dark List Accent 1" w:uiPriority="70" w:qFormat="1"/>
    <w:lsdException w:name="Colorful Shading Accent 1" w:uiPriority="71"/>
    <w:lsdException w:name="Colorful List Accent 1" w:uiPriority="72"/>
    <w:lsdException w:name="Colorful Grid Accent 1" w:uiPriority="73"/>
    <w:lsdException w:name="Light Shading Accent 2" w:uiPriority="60" w:qFormat="1"/>
    <w:lsdException w:name="Light List Accent 2" w:uiPriority="61" w:qFormat="1"/>
    <w:lsdException w:name="Light Grid Accent 2" w:uiPriority="62"/>
    <w:lsdException w:name="Medium Shading 1 Accent 2" w:uiPriority="63" w:qFormat="1"/>
    <w:lsdException w:name="Medium Shading 2 Accent 2" w:uiPriority="64" w:qFormat="1"/>
    <w:lsdException w:name="Medium List 1 Accent 2" w:uiPriority="65" w:qFormat="1"/>
    <w:lsdException w:name="Medium List 2 Accent 2" w:uiPriority="66" w:qFormat="1"/>
    <w:lsdException w:name="Medium Grid 1 Accent 2" w:uiPriority="67" w:qFormat="1"/>
    <w:lsdException w:name="Medium Grid 2 Accent 2" w:uiPriority="68" w:qFormat="1"/>
    <w:lsdException w:name="Medium Grid 3 Accent 2" w:uiPriority="69" w:qFormat="1"/>
    <w:lsdException w:name="Dark List Accent 2" w:uiPriority="70" w:qFormat="1"/>
    <w:lsdException w:name="Colorful Shading Accent 2" w:uiPriority="71"/>
    <w:lsdException w:name="Colorful List Accent 2" w:uiPriority="72"/>
    <w:lsdException w:name="Colorful Grid Accent 2" w:uiPriority="73"/>
    <w:lsdException w:name="Light Shading Accent 3" w:uiPriority="60" w:qFormat="1"/>
    <w:lsdException w:name="Light List Accent 3" w:uiPriority="61" w:qFormat="1"/>
    <w:lsdException w:name="Light Grid Accent 3" w:uiPriority="62" w:qFormat="1"/>
    <w:lsdException w:name="Medium Shading 1 Accent 3" w:uiPriority="63" w:qFormat="1"/>
    <w:lsdException w:name="Medium Shading 2 Accent 3" w:uiPriority="64" w:qFormat="1"/>
    <w:lsdException w:name="Medium List 1 Accent 3" w:uiPriority="65" w:qFormat="1"/>
    <w:lsdException w:name="Medium List 2 Accent 3" w:uiPriority="66" w:qFormat="1"/>
    <w:lsdException w:name="Medium Grid 1 Accent 3" w:uiPriority="67" w:qFormat="1"/>
    <w:lsdException w:name="Medium Grid 2 Accent 3" w:uiPriority="68" w:qFormat="1"/>
    <w:lsdException w:name="Medium Grid 3 Accent 3" w:uiPriority="69" w:qFormat="1"/>
    <w:lsdException w:name="Dark List Accent 3" w:uiPriority="70" w:qFormat="1"/>
    <w:lsdException w:name="Colorful Shading Accent 3" w:uiPriority="71"/>
    <w:lsdException w:name="Colorful List Accent 3" w:uiPriority="72"/>
    <w:lsdException w:name="Colorful Grid Accent 3" w:uiPriority="73"/>
    <w:lsdException w:name="Light Shading Accent 4" w:uiPriority="60" w:qFormat="1"/>
    <w:lsdException w:name="Light List Accent 4" w:uiPriority="61" w:qFormat="1"/>
    <w:lsdException w:name="Light Grid Accent 4" w:uiPriority="62" w:qFormat="1"/>
    <w:lsdException w:name="Medium Shading 1 Accent 4" w:uiPriority="63" w:qFormat="1"/>
    <w:lsdException w:name="Medium Shading 2 Accent 4" w:uiPriority="64" w:qFormat="1"/>
    <w:lsdException w:name="Medium List 1 Accent 4" w:uiPriority="65" w:qFormat="1"/>
    <w:lsdException w:name="Medium List 2 Accent 4" w:uiPriority="66" w:qFormat="1"/>
    <w:lsdException w:name="Medium Grid 1 Accent 4" w:uiPriority="67" w:qFormat="1"/>
    <w:lsdException w:name="Medium Grid 2 Accent 4" w:uiPriority="68" w:qFormat="1"/>
    <w:lsdException w:name="Medium Grid 3 Accent 4" w:uiPriority="69" w:qFormat="1"/>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qFormat="1"/>
    <w:lsdException w:name="Light List Accent 5" w:uiPriority="61" w:qFormat="1"/>
    <w:lsdException w:name="Light Grid Accent 5" w:uiPriority="62" w:qFormat="1"/>
    <w:lsdException w:name="Medium Shading 1 Accent 5" w:uiPriority="63"/>
    <w:lsdException w:name="Medium Shading 2 Accent 5" w:uiPriority="64" w:qFormat="1"/>
    <w:lsdException w:name="Medium List 1 Accent 5" w:uiPriority="65" w:qFormat="1"/>
    <w:lsdException w:name="Medium List 2 Accent 5" w:uiPriority="66" w:qFormat="1"/>
    <w:lsdException w:name="Medium Grid 1 Accent 5" w:uiPriority="67" w:qFormat="1"/>
    <w:lsdException w:name="Medium Grid 2 Accent 5" w:uiPriority="68" w:qFormat="1"/>
    <w:lsdException w:name="Medium Grid 3 Accent 5" w:uiPriority="69" w:qFormat="1"/>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qFormat="1"/>
    <w:lsdException w:name="Light List Accent 6" w:uiPriority="61" w:qFormat="1"/>
    <w:lsdException w:name="Light Grid Accent 6" w:uiPriority="62"/>
    <w:lsdException w:name="Medium Shading 1 Accent 6" w:uiPriority="63" w:qFormat="1"/>
    <w:lsdException w:name="Medium Shading 2 Accent 6" w:uiPriority="64" w:qFormat="1"/>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Segoe UI" w:hAnsi="Segoe UI" w:cs="Segoe UI"/>
      <w:sz w:val="18"/>
      <w:szCs w:val="18"/>
    </w:rPr>
  </w:style>
  <w:style w:type="paragraph" w:styleId="Footer">
    <w:name w:val="footer"/>
    <w:basedOn w:val="Normal"/>
    <w:link w:val="FooterChar"/>
    <w:uiPriority w:val="99"/>
    <w:unhideWhenUsed/>
    <w:qFormat/>
    <w:pPr>
      <w:tabs>
        <w:tab w:val="center" w:pos="4680"/>
        <w:tab w:val="right" w:pos="9360"/>
      </w:tabs>
    </w:pPr>
  </w:style>
  <w:style w:type="character" w:styleId="FootnoteReference">
    <w:name w:val="footnote reference"/>
    <w:link w:val="Char2"/>
    <w:unhideWhenUsed/>
    <w:qFormat/>
    <w:rPr>
      <w:vertAlign w:val="superscript"/>
    </w:rPr>
  </w:style>
  <w:style w:type="paragraph" w:customStyle="1" w:styleId="Char2">
    <w:name w:val="Char2"/>
    <w:basedOn w:val="Normal"/>
    <w:link w:val="FootnoteReference"/>
    <w:qFormat/>
    <w:pPr>
      <w:spacing w:after="160" w:line="240" w:lineRule="exact"/>
      <w:jc w:val="both"/>
    </w:pPr>
    <w:rPr>
      <w:rFonts w:asciiTheme="minorHAnsi" w:eastAsiaTheme="minorHAnsi" w:hAnsiTheme="minorHAnsi" w:cstheme="minorBidi"/>
      <w:sz w:val="22"/>
      <w:szCs w:val="22"/>
      <w:vertAlign w:val="superscript"/>
    </w:rPr>
  </w:style>
  <w:style w:type="paragraph" w:styleId="FootnoteText">
    <w:name w:val="footnote text"/>
    <w:basedOn w:val="Normal"/>
    <w:link w:val="FootnoteTextChar"/>
    <w:unhideWhenUsed/>
    <w:qFormat/>
    <w:rPr>
      <w:sz w:val="20"/>
      <w:szCs w:val="20"/>
    </w:rPr>
  </w:style>
  <w:style w:type="paragraph" w:styleId="Header">
    <w:name w:val="header"/>
    <w:basedOn w:val="Normal"/>
    <w:link w:val="HeaderChar"/>
    <w:uiPriority w:val="99"/>
    <w:unhideWhenUsed/>
    <w:qFormat/>
    <w:pPr>
      <w:tabs>
        <w:tab w:val="center" w:pos="4680"/>
        <w:tab w:val="right" w:pos="9360"/>
      </w:tabs>
    </w:pPr>
  </w:style>
  <w:style w:type="character" w:styleId="Hyperlink">
    <w:name w:val="Hyperlink"/>
    <w:basedOn w:val="DefaultParagraphFont"/>
    <w:uiPriority w:val="99"/>
    <w:semiHidden/>
    <w:unhideWhenUsed/>
    <w:qFormat/>
    <w:rPr>
      <w:color w:val="0000FF"/>
      <w:u w:val="single"/>
    </w:rPr>
  </w:style>
  <w:style w:type="paragraph" w:styleId="NormalWeb">
    <w:name w:val="Normal (Web)"/>
    <w:basedOn w:val="Normal"/>
    <w:link w:val="NormalWebChar"/>
    <w:unhideWhenUsed/>
    <w:qFormat/>
    <w:pPr>
      <w:spacing w:before="100" w:beforeAutospacing="1" w:after="100" w:afterAutospacing="1"/>
    </w:pPr>
    <w:rPr>
      <w:sz w:val="24"/>
      <w:szCs w:val="24"/>
    </w:rPr>
  </w:style>
  <w:style w:type="paragraph" w:customStyle="1" w:styleId="Char4">
    <w:name w:val="Char4"/>
    <w:basedOn w:val="Normal"/>
    <w:semiHidden/>
    <w:qFormat/>
    <w:pPr>
      <w:spacing w:after="160" w:line="240" w:lineRule="exact"/>
    </w:pPr>
    <w:rPr>
      <w:rFonts w:ascii="Arial" w:hAnsi="Arial" w:cs="Arial"/>
      <w:sz w:val="22"/>
      <w:szCs w:val="22"/>
    </w:rPr>
  </w:style>
  <w:style w:type="character" w:customStyle="1" w:styleId="NormalWebChar">
    <w:name w:val="Normal (Web) Char"/>
    <w:link w:val="NormalWeb"/>
    <w:uiPriority w:val="99"/>
    <w:qFormat/>
    <w:locked/>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pPr>
      <w:ind w:left="720"/>
      <w:contextualSpacing/>
    </w:pPr>
    <w:rPr>
      <w:sz w:val="24"/>
      <w:szCs w:val="24"/>
    </w:rPr>
  </w:style>
  <w:style w:type="character" w:customStyle="1" w:styleId="ListParagraphChar">
    <w:name w:val="List Paragraph Char"/>
    <w:link w:val="ListParagraph"/>
    <w:uiPriority w:val="34"/>
    <w:qFormat/>
    <w:rPr>
      <w:rFonts w:ascii="Times New Roman" w:eastAsia="Times New Roman" w:hAnsi="Times New Roman" w:cs="Times New Roman"/>
      <w:sz w:val="24"/>
      <w:szCs w:val="24"/>
    </w:rPr>
  </w:style>
  <w:style w:type="character" w:customStyle="1" w:styleId="FootnoteTextChar">
    <w:name w:val="Footnote Text Char"/>
    <w:basedOn w:val="DefaultParagraphFont"/>
    <w:link w:val="FootnoteText"/>
    <w:qFormat/>
    <w:rPr>
      <w:rFonts w:ascii="Times New Roman" w:eastAsia="Times New Roman" w:hAnsi="Times New Roman" w:cs="Times New Roman"/>
      <w:sz w:val="20"/>
      <w:szCs w:val="20"/>
    </w:rPr>
  </w:style>
  <w:style w:type="character" w:customStyle="1" w:styleId="1Char">
    <w:name w:val="1 Char"/>
    <w:basedOn w:val="DefaultParagraphFont"/>
    <w:link w:val="1"/>
    <w:qFormat/>
    <w:locked/>
    <w:rPr>
      <w:sz w:val="28"/>
      <w:szCs w:val="28"/>
    </w:rPr>
  </w:style>
  <w:style w:type="paragraph" w:customStyle="1" w:styleId="1">
    <w:name w:val="1"/>
    <w:basedOn w:val="Normal"/>
    <w:link w:val="1Char"/>
    <w:qFormat/>
    <w:pPr>
      <w:tabs>
        <w:tab w:val="left" w:pos="540"/>
        <w:tab w:val="center" w:pos="6480"/>
      </w:tabs>
      <w:spacing w:before="120"/>
      <w:jc w:val="both"/>
    </w:pPr>
    <w:rPr>
      <w:rFonts w:asciiTheme="minorHAnsi" w:eastAsiaTheme="minorHAnsi" w:hAnsiTheme="minorHAnsi" w:cstheme="minorBidi"/>
    </w:rPr>
  </w:style>
  <w:style w:type="character" w:customStyle="1" w:styleId="HeaderChar">
    <w:name w:val="Header Char"/>
    <w:basedOn w:val="DefaultParagraphFont"/>
    <w:link w:val="Header"/>
    <w:uiPriority w:val="99"/>
    <w:qFormat/>
    <w:rPr>
      <w:rFonts w:ascii="Times New Roman" w:eastAsia="Times New Roman" w:hAnsi="Times New Roman" w:cs="Times New Roman"/>
      <w:sz w:val="28"/>
      <w:szCs w:val="28"/>
    </w:rPr>
  </w:style>
  <w:style w:type="character" w:customStyle="1" w:styleId="FooterChar">
    <w:name w:val="Footer Char"/>
    <w:basedOn w:val="DefaultParagraphFont"/>
    <w:link w:val="Footer"/>
    <w:uiPriority w:val="99"/>
    <w:qFormat/>
    <w:rPr>
      <w:rFonts w:ascii="Times New Roman" w:eastAsia="Times New Roman" w:hAnsi="Times New Roman" w:cs="Times New Roman"/>
      <w:sz w:val="28"/>
      <w:szCs w:val="28"/>
    </w:rPr>
  </w:style>
  <w:style w:type="character" w:customStyle="1" w:styleId="BalloonTextChar">
    <w:name w:val="Balloon Text Char"/>
    <w:basedOn w:val="DefaultParagraphFont"/>
    <w:link w:val="BalloonText"/>
    <w:uiPriority w:val="99"/>
    <w:semiHidden/>
    <w:qFormat/>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388075B-CF0C-41B3-AF2A-922DC6249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1452</Words>
  <Characters>8283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 Thi Thanh Truc</dc:creator>
  <cp:lastModifiedBy>NBLam</cp:lastModifiedBy>
  <cp:revision>2</cp:revision>
  <cp:lastPrinted>2026-07-27T07:36:00Z</cp:lastPrinted>
  <dcterms:created xsi:type="dcterms:W3CDTF">2026-08-24T01:52:00Z</dcterms:created>
  <dcterms:modified xsi:type="dcterms:W3CDTF">2026-08-24T01:52:00Z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1033-12.2.0.20782</vt:lpwstr>
  </property>
  <property fmtid="{D5CDD505-2E9C-101B-9397-08002B2CF9AE}" pid="3" name="ICV">
    <vt:lpwstr>0D17744BFD224B39BF83808D038D8B44_12</vt:lpwstr>
  </property>
</Properties>
</file>